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83" w:rsidRDefault="002B671B" w:rsidP="00D22683">
      <w:pPr>
        <w:rPr>
          <w:rFonts w:ascii="Verdana" w:hAnsi="Verdana"/>
          <w:b/>
          <w:color w:val="000000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012FC77" wp14:editId="636C28A3">
            <wp:simplePos x="0" y="0"/>
            <wp:positionH relativeFrom="column">
              <wp:posOffset>4918710</wp:posOffset>
            </wp:positionH>
            <wp:positionV relativeFrom="paragraph">
              <wp:posOffset>-4446</wp:posOffset>
            </wp:positionV>
            <wp:extent cx="1085850" cy="962025"/>
            <wp:effectExtent l="0" t="0" r="0" b="9525"/>
            <wp:wrapNone/>
            <wp:docPr id="1" name="Immagin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F7">
        <w:rPr>
          <w:noProof/>
        </w:rPr>
        <w:drawing>
          <wp:inline distT="0" distB="0" distL="0" distR="0" wp14:anchorId="1A60466C" wp14:editId="7A7A4FCF">
            <wp:extent cx="2257425" cy="876300"/>
            <wp:effectExtent l="0" t="0" r="9525" b="0"/>
            <wp:docPr id="8" name="Immagine 3" descr="Logo DG Ordina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G Ordinamen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683">
        <w:rPr>
          <w:noProof/>
        </w:rPr>
        <w:t xml:space="preserve">       </w:t>
      </w:r>
      <w:r w:rsidR="005F66F7">
        <w:rPr>
          <w:noProof/>
        </w:rPr>
        <w:drawing>
          <wp:inline distT="0" distB="0" distL="0" distR="0" wp14:anchorId="4154A957" wp14:editId="67F1533B">
            <wp:extent cx="2066925" cy="876300"/>
            <wp:effectExtent l="0" t="0" r="9525" b="0"/>
            <wp:docPr id="7" name="Immagin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D22683" w:rsidRDefault="00D22683" w:rsidP="00D22683">
      <w:pPr>
        <w:jc w:val="center"/>
        <w:rPr>
          <w:rFonts w:ascii="Verdana" w:hAnsi="Verdana"/>
          <w:b/>
          <w:color w:val="000000"/>
          <w:szCs w:val="24"/>
        </w:rPr>
      </w:pPr>
    </w:p>
    <w:p w:rsidR="00D22683" w:rsidRDefault="00D22683" w:rsidP="00D22683">
      <w:pPr>
        <w:jc w:val="center"/>
        <w:rPr>
          <w:b/>
          <w:sz w:val="44"/>
          <w:szCs w:val="44"/>
          <w:u w:val="single"/>
        </w:rPr>
      </w:pPr>
    </w:p>
    <w:p w:rsidR="00D22683" w:rsidRDefault="00D22683" w:rsidP="00D22683">
      <w:pPr>
        <w:jc w:val="center"/>
        <w:rPr>
          <w:b/>
          <w:sz w:val="44"/>
          <w:szCs w:val="44"/>
          <w:u w:val="single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1D4438">
        <w:rPr>
          <w:rFonts w:ascii="Verdana" w:hAnsi="Verdana" w:cs="Verdana"/>
          <w:b/>
          <w:bCs/>
          <w:sz w:val="32"/>
          <w:szCs w:val="32"/>
        </w:rPr>
        <w:t>Rete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nazionale</w:t>
      </w:r>
    </w:p>
    <w:p w:rsidR="00F01613" w:rsidRPr="001D4438" w:rsidRDefault="00F01613" w:rsidP="00F01613">
      <w:pP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 w:rsidRPr="001D4438">
        <w:rPr>
          <w:rFonts w:ascii="Verdana" w:eastAsia="Verdana" w:hAnsi="Verdana" w:cs="Verdana"/>
          <w:b/>
          <w:bCs/>
          <w:sz w:val="32"/>
          <w:szCs w:val="32"/>
        </w:rPr>
        <w:t>“</w:t>
      </w:r>
      <w:r w:rsidRPr="001D4438">
        <w:rPr>
          <w:rFonts w:ascii="Verdana" w:hAnsi="Verdana" w:cs="Verdana"/>
          <w:b/>
          <w:bCs/>
          <w:sz w:val="32"/>
          <w:szCs w:val="32"/>
        </w:rPr>
        <w:t>Qualità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e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sviluppo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dei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licei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musicali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e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 w:rsidRPr="001D4438">
        <w:rPr>
          <w:rFonts w:ascii="Verdana" w:hAnsi="Verdana" w:cs="Verdana"/>
          <w:b/>
          <w:bCs/>
          <w:sz w:val="32"/>
          <w:szCs w:val="32"/>
        </w:rPr>
        <w:t>coreutici</w:t>
      </w:r>
      <w:r w:rsidRPr="001D4438">
        <w:rPr>
          <w:rFonts w:ascii="Verdana" w:eastAsia="Verdana" w:hAnsi="Verdana" w:cs="Verdana"/>
          <w:b/>
          <w:bCs/>
          <w:sz w:val="32"/>
          <w:szCs w:val="32"/>
        </w:rPr>
        <w:t>”</w:t>
      </w:r>
    </w:p>
    <w:p w:rsidR="00F01613" w:rsidRPr="001D4438" w:rsidRDefault="00F01613" w:rsidP="00F01613">
      <w:pPr>
        <w:jc w:val="center"/>
        <w:rPr>
          <w:rFonts w:ascii="Calibri" w:hAnsi="Calibri" w:cs="Verdana"/>
          <w:b/>
          <w:sz w:val="44"/>
          <w:szCs w:val="32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44"/>
          <w:szCs w:val="32"/>
        </w:rPr>
      </w:pPr>
    </w:p>
    <w:p w:rsidR="00F01613" w:rsidRPr="001D4438" w:rsidRDefault="00F01613" w:rsidP="00F01613">
      <w:pPr>
        <w:jc w:val="center"/>
        <w:rPr>
          <w:rFonts w:ascii="Calibri" w:hAnsi="Calibri" w:cs="Verdana"/>
          <w:b/>
          <w:sz w:val="36"/>
          <w:szCs w:val="36"/>
        </w:rPr>
      </w:pPr>
      <w:r w:rsidRPr="001D4438">
        <w:rPr>
          <w:rFonts w:ascii="Calibri" w:hAnsi="Calibri" w:cs="Verdana"/>
          <w:b/>
          <w:sz w:val="36"/>
          <w:szCs w:val="36"/>
        </w:rPr>
        <w:t>SEMINARIO</w:t>
      </w:r>
      <w:r w:rsidRPr="001D4438">
        <w:rPr>
          <w:rFonts w:ascii="Calibri" w:eastAsia="Verdana" w:hAnsi="Calibri" w:cs="Verdana"/>
          <w:b/>
          <w:sz w:val="36"/>
          <w:szCs w:val="36"/>
        </w:rPr>
        <w:t xml:space="preserve"> </w:t>
      </w:r>
      <w:r w:rsidRPr="001D4438">
        <w:rPr>
          <w:rFonts w:ascii="Calibri" w:hAnsi="Calibri" w:cs="Verdana"/>
          <w:b/>
          <w:sz w:val="36"/>
          <w:szCs w:val="36"/>
        </w:rPr>
        <w:t>NAZIONALE</w:t>
      </w:r>
    </w:p>
    <w:p w:rsidR="00F01613" w:rsidRPr="001D4438" w:rsidRDefault="00F01613" w:rsidP="00F01613">
      <w:pPr>
        <w:jc w:val="center"/>
        <w:rPr>
          <w:rFonts w:ascii="Verdana" w:eastAsia="Verdana" w:hAnsi="Verdana" w:cs="Verdana"/>
          <w:sz w:val="28"/>
          <w:szCs w:val="28"/>
        </w:rPr>
      </w:pPr>
      <w:r w:rsidRPr="001D4438">
        <w:rPr>
          <w:rFonts w:ascii="Verdana" w:eastAsia="Verdana" w:hAnsi="Verdana" w:cs="Verdana"/>
          <w:sz w:val="28"/>
          <w:szCs w:val="28"/>
        </w:rPr>
        <w:t xml:space="preserve">RIVOLTO AI LICEI COREUTICI   STATALI E PARITARI </w:t>
      </w: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  <w:r w:rsidRPr="001D4438">
        <w:rPr>
          <w:rFonts w:ascii="Verdana" w:eastAsia="Verdana" w:hAnsi="Verdana" w:cs="Verdana"/>
          <w:b/>
          <w:sz w:val="28"/>
          <w:szCs w:val="28"/>
        </w:rPr>
        <w:t>di tutte le regioni italiane</w:t>
      </w:r>
      <w:r w:rsidRPr="001D4438">
        <w:rPr>
          <w:rFonts w:ascii="Verdana" w:eastAsia="Verdana" w:hAnsi="Verdana" w:cs="Verdana"/>
          <w:sz w:val="28"/>
          <w:szCs w:val="28"/>
        </w:rPr>
        <w:t xml:space="preserve"> </w:t>
      </w: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Default="00F01613" w:rsidP="00F01613">
      <w:pPr>
        <w:ind w:left="900" w:hanging="900"/>
        <w:jc w:val="center"/>
        <w:rPr>
          <w:rFonts w:ascii="Verdana" w:hAnsi="Verdana"/>
          <w:bCs/>
          <w:sz w:val="28"/>
          <w:szCs w:val="28"/>
        </w:rPr>
      </w:pPr>
    </w:p>
    <w:p w:rsidR="00F01613" w:rsidRDefault="00F01613" w:rsidP="00F01613">
      <w:pPr>
        <w:ind w:left="900" w:hanging="900"/>
        <w:jc w:val="center"/>
        <w:rPr>
          <w:rFonts w:ascii="Verdana" w:hAnsi="Verdana"/>
          <w:bCs/>
          <w:sz w:val="28"/>
          <w:szCs w:val="28"/>
        </w:rPr>
      </w:pPr>
    </w:p>
    <w:p w:rsidR="00F01613" w:rsidRPr="00F01613" w:rsidRDefault="00F01613" w:rsidP="00F01613">
      <w:pPr>
        <w:ind w:left="900" w:hanging="900"/>
        <w:jc w:val="center"/>
        <w:rPr>
          <w:rFonts w:ascii="Verdana" w:eastAsia="Verdana" w:hAnsi="Verdana"/>
          <w:b/>
          <w:sz w:val="28"/>
          <w:szCs w:val="28"/>
        </w:rPr>
      </w:pPr>
      <w:r w:rsidRPr="00F01613">
        <w:rPr>
          <w:rFonts w:ascii="Verdana" w:hAnsi="Verdana"/>
          <w:bCs/>
          <w:sz w:val="28"/>
          <w:szCs w:val="28"/>
        </w:rPr>
        <w:t xml:space="preserve">Presentazione degli esiti </w:t>
      </w:r>
      <w:r w:rsidRPr="00F01613">
        <w:rPr>
          <w:rFonts w:ascii="Verdana" w:eastAsia="Verdana" w:hAnsi="Verdana"/>
          <w:sz w:val="28"/>
          <w:szCs w:val="28"/>
        </w:rPr>
        <w:t>dell’Indagine nazionale</w:t>
      </w:r>
    </w:p>
    <w:p w:rsidR="00F01613" w:rsidRPr="00F01613" w:rsidRDefault="00F01613" w:rsidP="00F01613">
      <w:pPr>
        <w:ind w:left="900" w:hanging="900"/>
        <w:jc w:val="center"/>
        <w:rPr>
          <w:rFonts w:ascii="Verdana" w:eastAsia="Verdana" w:hAnsi="Verdana"/>
          <w:b/>
          <w:sz w:val="28"/>
          <w:szCs w:val="28"/>
        </w:rPr>
      </w:pPr>
      <w:r w:rsidRPr="00F01613">
        <w:rPr>
          <w:rFonts w:ascii="Verdana" w:eastAsia="Verdana" w:hAnsi="Verdana"/>
          <w:sz w:val="28"/>
          <w:szCs w:val="28"/>
        </w:rPr>
        <w:t>sull’ “</w:t>
      </w:r>
      <w:r w:rsidRPr="00F01613">
        <w:rPr>
          <w:rFonts w:ascii="Verdana" w:eastAsia="Verdana" w:hAnsi="Verdana"/>
          <w:i/>
          <w:sz w:val="28"/>
          <w:szCs w:val="28"/>
        </w:rPr>
        <w:t>Assetto strutturale e organizzativo e sui risultati conseguiti dagli studenti dei Licei musicali e coreutici al termine del quinto anno di attività”</w:t>
      </w: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</w:p>
    <w:p w:rsidR="00F01613" w:rsidRPr="001D4438" w:rsidRDefault="00F01613" w:rsidP="00F01613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</w:p>
    <w:p w:rsidR="00F01613" w:rsidRPr="001D4438" w:rsidRDefault="00F01613" w:rsidP="00F01613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</w:p>
    <w:p w:rsidR="00F01613" w:rsidRPr="001D4438" w:rsidRDefault="00F01613" w:rsidP="00F01613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 w:rsidRPr="001D4438">
        <w:rPr>
          <w:rFonts w:ascii="Verdana" w:eastAsia="Calibri" w:hAnsi="Verdana"/>
          <w:b/>
          <w:sz w:val="32"/>
          <w:szCs w:val="32"/>
          <w:lang w:eastAsia="en-US"/>
        </w:rPr>
        <w:t xml:space="preserve">Accademia Nazionale di Danza </w:t>
      </w:r>
    </w:p>
    <w:p w:rsidR="00F01613" w:rsidRPr="001D4438" w:rsidRDefault="00F01613" w:rsidP="00F01613">
      <w:pPr>
        <w:jc w:val="center"/>
        <w:rPr>
          <w:rFonts w:ascii="Verdana" w:hAnsi="Verdana"/>
          <w:sz w:val="32"/>
          <w:szCs w:val="32"/>
        </w:rPr>
      </w:pPr>
      <w:r w:rsidRPr="001D4438">
        <w:rPr>
          <w:rFonts w:ascii="Verdana" w:hAnsi="Verdana"/>
          <w:sz w:val="32"/>
          <w:szCs w:val="32"/>
        </w:rPr>
        <w:t xml:space="preserve">Largo Arrigo VII, 5, 00153 </w:t>
      </w:r>
    </w:p>
    <w:p w:rsidR="00F01613" w:rsidRPr="001D4438" w:rsidRDefault="00F01613" w:rsidP="00F01613">
      <w:pPr>
        <w:jc w:val="center"/>
        <w:rPr>
          <w:rFonts w:ascii="Verdana" w:hAnsi="Verdana"/>
          <w:b/>
          <w:sz w:val="32"/>
          <w:szCs w:val="32"/>
        </w:rPr>
      </w:pPr>
      <w:r w:rsidRPr="001D4438">
        <w:rPr>
          <w:rFonts w:ascii="Verdana" w:hAnsi="Verdana"/>
          <w:b/>
          <w:sz w:val="32"/>
          <w:szCs w:val="32"/>
        </w:rPr>
        <w:t>Roma</w:t>
      </w: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  <w:r w:rsidRPr="001D4438">
        <w:rPr>
          <w:rFonts w:ascii="Verdana" w:eastAsia="Verdana" w:hAnsi="Verdana" w:cs="Verdana"/>
          <w:b/>
          <w:sz w:val="32"/>
          <w:szCs w:val="32"/>
        </w:rPr>
        <w:t>30 e 31 marzo e 1 aprile 2</w:t>
      </w:r>
      <w:r w:rsidRPr="001D4438">
        <w:rPr>
          <w:rFonts w:ascii="Verdana" w:hAnsi="Verdana" w:cs="Verdana"/>
          <w:b/>
          <w:sz w:val="32"/>
          <w:szCs w:val="32"/>
        </w:rPr>
        <w:t>017</w:t>
      </w: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F01613" w:rsidRPr="001D4438" w:rsidRDefault="00F01613" w:rsidP="00F01613">
      <w:pPr>
        <w:jc w:val="center"/>
        <w:rPr>
          <w:rFonts w:ascii="Verdana" w:hAnsi="Verdana" w:cs="Verdana"/>
          <w:b/>
          <w:sz w:val="32"/>
          <w:szCs w:val="32"/>
        </w:rPr>
      </w:pPr>
    </w:p>
    <w:p w:rsidR="00D22683" w:rsidRPr="001D4438" w:rsidRDefault="002B671B" w:rsidP="002B671B">
      <w:pPr>
        <w:rPr>
          <w:b/>
          <w:szCs w:val="24"/>
        </w:rPr>
      </w:pPr>
      <w:r>
        <w:rPr>
          <w:noProof/>
        </w:rPr>
        <w:lastRenderedPageBreak/>
        <w:drawing>
          <wp:anchor distT="36576" distB="36576" distL="36576" distR="36576" simplePos="0" relativeHeight="251661312" behindDoc="0" locked="0" layoutInCell="1" allowOverlap="1" wp14:anchorId="15E3967C" wp14:editId="5710C386">
            <wp:simplePos x="0" y="0"/>
            <wp:positionH relativeFrom="column">
              <wp:posOffset>4547235</wp:posOffset>
            </wp:positionH>
            <wp:positionV relativeFrom="paragraph">
              <wp:posOffset>72390</wp:posOffset>
            </wp:positionV>
            <wp:extent cx="904875" cy="800100"/>
            <wp:effectExtent l="0" t="0" r="9525" b="0"/>
            <wp:wrapNone/>
            <wp:docPr id="9" name="Immagine 9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29D986" wp14:editId="158ACE76">
            <wp:extent cx="2000250" cy="790575"/>
            <wp:effectExtent l="0" t="0" r="0" b="9525"/>
            <wp:docPr id="3" name="Immagine 3" descr="Logo DG Ordina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G Ordinamen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91F441C" wp14:editId="0F84A557">
            <wp:extent cx="1543050" cy="800100"/>
            <wp:effectExtent l="0" t="0" r="0" b="0"/>
            <wp:docPr id="4" name="Immagin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D22683" w:rsidRPr="001D4438" w:rsidRDefault="00D22683" w:rsidP="00D22683">
      <w:pPr>
        <w:jc w:val="center"/>
        <w:rPr>
          <w:b/>
          <w:szCs w:val="24"/>
        </w:rPr>
      </w:pPr>
    </w:p>
    <w:p w:rsidR="00F01613" w:rsidRDefault="00F01613" w:rsidP="00D22683">
      <w:pPr>
        <w:jc w:val="center"/>
        <w:rPr>
          <w:b/>
          <w:szCs w:val="24"/>
        </w:rPr>
      </w:pPr>
    </w:p>
    <w:p w:rsidR="00D22683" w:rsidRPr="001D4438" w:rsidRDefault="00D22683" w:rsidP="00D22683">
      <w:pPr>
        <w:jc w:val="center"/>
        <w:rPr>
          <w:b/>
          <w:szCs w:val="24"/>
        </w:rPr>
      </w:pPr>
      <w:r w:rsidRPr="001D4438">
        <w:rPr>
          <w:b/>
          <w:szCs w:val="24"/>
        </w:rPr>
        <w:t xml:space="preserve">PROGRAMMA </w:t>
      </w:r>
    </w:p>
    <w:p w:rsidR="00D22683" w:rsidRPr="001D4438" w:rsidRDefault="00D22683" w:rsidP="00D22683">
      <w:pPr>
        <w:jc w:val="center"/>
        <w:rPr>
          <w:szCs w:val="24"/>
        </w:rPr>
      </w:pPr>
    </w:p>
    <w:p w:rsidR="00D22683" w:rsidRPr="001D4438" w:rsidRDefault="00D22683" w:rsidP="00D22683">
      <w:pPr>
        <w:jc w:val="center"/>
        <w:rPr>
          <w:b/>
          <w:i/>
          <w:sz w:val="28"/>
          <w:szCs w:val="28"/>
        </w:rPr>
      </w:pPr>
    </w:p>
    <w:p w:rsidR="00D22683" w:rsidRPr="001D4438" w:rsidRDefault="00D22683" w:rsidP="00D22683">
      <w:pPr>
        <w:jc w:val="center"/>
        <w:rPr>
          <w:b/>
          <w:i/>
          <w:sz w:val="28"/>
          <w:szCs w:val="28"/>
        </w:rPr>
      </w:pPr>
      <w:r w:rsidRPr="001D4438">
        <w:rPr>
          <w:b/>
          <w:i/>
          <w:sz w:val="28"/>
          <w:szCs w:val="28"/>
        </w:rPr>
        <w:t>30  marzo 2017</w:t>
      </w:r>
    </w:p>
    <w:p w:rsidR="00D22683" w:rsidRPr="001D4438" w:rsidRDefault="00D22683" w:rsidP="00D22683">
      <w:pPr>
        <w:jc w:val="center"/>
        <w:rPr>
          <w:i/>
          <w:szCs w:val="24"/>
        </w:rPr>
      </w:pPr>
    </w:p>
    <w:p w:rsidR="00D22683" w:rsidRPr="001D4438" w:rsidRDefault="00D22683" w:rsidP="00D22683">
      <w:pPr>
        <w:jc w:val="both"/>
        <w:rPr>
          <w:szCs w:val="24"/>
        </w:rPr>
      </w:pPr>
    </w:p>
    <w:p w:rsidR="00D22683" w:rsidRPr="001D4438" w:rsidRDefault="00965608" w:rsidP="00D22683">
      <w:pPr>
        <w:jc w:val="both"/>
        <w:rPr>
          <w:szCs w:val="24"/>
        </w:rPr>
      </w:pPr>
      <w:r>
        <w:rPr>
          <w:szCs w:val="24"/>
        </w:rPr>
        <w:t xml:space="preserve">Ore 14,00 </w:t>
      </w:r>
      <w:r>
        <w:rPr>
          <w:szCs w:val="24"/>
        </w:rPr>
        <w:tab/>
        <w:t xml:space="preserve">        </w:t>
      </w:r>
      <w:r w:rsidR="00D22683" w:rsidRPr="001D4438">
        <w:rPr>
          <w:szCs w:val="24"/>
        </w:rPr>
        <w:t xml:space="preserve"> Registrazione dei partecipanti</w:t>
      </w:r>
    </w:p>
    <w:p w:rsidR="00D22683" w:rsidRPr="001D4438" w:rsidRDefault="00D22683" w:rsidP="00D22683">
      <w:pPr>
        <w:jc w:val="both"/>
        <w:rPr>
          <w:szCs w:val="24"/>
        </w:rPr>
      </w:pPr>
      <w:r w:rsidRPr="001D4438">
        <w:rPr>
          <w:szCs w:val="24"/>
        </w:rPr>
        <w:t xml:space="preserve">                                  </w:t>
      </w:r>
    </w:p>
    <w:p w:rsidR="00965608" w:rsidRDefault="00965608" w:rsidP="00965608">
      <w:pPr>
        <w:tabs>
          <w:tab w:val="left" w:pos="2127"/>
        </w:tabs>
        <w:ind w:left="2268" w:hanging="226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0re 14,30                  Saluti istituzionali: </w:t>
      </w:r>
    </w:p>
    <w:p w:rsidR="00965608" w:rsidRDefault="00965608" w:rsidP="00965608">
      <w:pPr>
        <w:tabs>
          <w:tab w:val="left" w:pos="1995"/>
          <w:tab w:val="left" w:pos="2127"/>
        </w:tabs>
        <w:ind w:left="2268" w:hanging="226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 </w:t>
      </w:r>
    </w:p>
    <w:p w:rsidR="00965608" w:rsidRDefault="00965608" w:rsidP="00965608">
      <w:pPr>
        <w:tabs>
          <w:tab w:val="left" w:pos="1995"/>
          <w:tab w:val="left" w:pos="2127"/>
        </w:tabs>
        <w:ind w:left="2268" w:hanging="226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Dott. Vito </w:t>
      </w:r>
      <w:r w:rsidR="00F4526A">
        <w:rPr>
          <w:rFonts w:eastAsia="Calibri"/>
          <w:szCs w:val="24"/>
          <w:lang w:eastAsia="en-US"/>
        </w:rPr>
        <w:t>D</w:t>
      </w:r>
      <w:r>
        <w:rPr>
          <w:rFonts w:eastAsia="Calibri"/>
          <w:szCs w:val="24"/>
          <w:lang w:eastAsia="en-US"/>
        </w:rPr>
        <w:t>e Filippo  Sottosegretario di Stato per il MIUR</w:t>
      </w:r>
    </w:p>
    <w:p w:rsidR="00965608" w:rsidRPr="001D4438" w:rsidRDefault="00965608" w:rsidP="00965608">
      <w:pPr>
        <w:tabs>
          <w:tab w:val="left" w:pos="2127"/>
        </w:tabs>
        <w:ind w:left="2268" w:hanging="226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191BDF" w:rsidRDefault="00191BDF" w:rsidP="00AF3507">
      <w:pPr>
        <w:tabs>
          <w:tab w:val="left" w:pos="1985"/>
        </w:tabs>
        <w:ind w:left="1985" w:hanging="1985"/>
        <w:jc w:val="both"/>
      </w:pPr>
      <w:r>
        <w:rPr>
          <w:rFonts w:eastAsia="Calibri"/>
          <w:szCs w:val="24"/>
          <w:lang w:eastAsia="en-US"/>
        </w:rPr>
        <w:tab/>
      </w:r>
      <w:r w:rsidR="00AF3507">
        <w:t>Dott. Gildo D</w:t>
      </w:r>
      <w:r>
        <w:t>e Angelis</w:t>
      </w:r>
      <w:r w:rsidRPr="001D4438">
        <w:t xml:space="preserve"> Direttore Generale USR per </w:t>
      </w:r>
      <w:r>
        <w:t xml:space="preserve">il Lazio </w:t>
      </w:r>
    </w:p>
    <w:p w:rsidR="00191BDF" w:rsidRDefault="00191BDF" w:rsidP="00191BDF">
      <w:pPr>
        <w:tabs>
          <w:tab w:val="left" w:pos="2127"/>
        </w:tabs>
        <w:ind w:left="2268" w:hanging="2268"/>
        <w:jc w:val="both"/>
      </w:pPr>
      <w:r w:rsidRPr="001D4438">
        <w:t xml:space="preserve">  </w:t>
      </w:r>
    </w:p>
    <w:p w:rsidR="00191BDF" w:rsidRDefault="00191BDF" w:rsidP="00191BDF">
      <w:pPr>
        <w:tabs>
          <w:tab w:val="left" w:pos="2127"/>
        </w:tabs>
        <w:ind w:left="2127" w:hanging="2127"/>
        <w:jc w:val="both"/>
        <w:rPr>
          <w:rFonts w:eastAsia="Calibri"/>
          <w:szCs w:val="24"/>
          <w:lang w:eastAsia="en-US"/>
        </w:rPr>
      </w:pPr>
      <w:r>
        <w:t xml:space="preserve">                                 D</w:t>
      </w:r>
      <w:r w:rsidRPr="001D4438">
        <w:t xml:space="preserve">ott.ssa Rosalia Spallino  Dirigente Ambito Territoriale di Roma  </w:t>
      </w:r>
    </w:p>
    <w:p w:rsidR="00191BDF" w:rsidRDefault="00191BDF" w:rsidP="00191BDF">
      <w:pPr>
        <w:tabs>
          <w:tab w:val="left" w:pos="2127"/>
        </w:tabs>
        <w:ind w:left="2127" w:hanging="2127"/>
        <w:jc w:val="both"/>
        <w:rPr>
          <w:rFonts w:eastAsia="Calibri"/>
          <w:szCs w:val="24"/>
          <w:lang w:eastAsia="en-US"/>
        </w:rPr>
      </w:pPr>
    </w:p>
    <w:p w:rsidR="00D22683" w:rsidRPr="001D4438" w:rsidRDefault="00965608" w:rsidP="00965608">
      <w:pPr>
        <w:tabs>
          <w:tab w:val="left" w:pos="1985"/>
        </w:tabs>
        <w:ind w:left="1985" w:hanging="1985"/>
        <w:jc w:val="both"/>
        <w:rPr>
          <w:rFonts w:eastAsia="Calibri"/>
          <w:i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D22683" w:rsidRPr="001D4438">
        <w:rPr>
          <w:rFonts w:eastAsia="Calibri"/>
          <w:szCs w:val="24"/>
          <w:lang w:eastAsia="en-US"/>
        </w:rPr>
        <w:t>Ore 14,</w:t>
      </w:r>
      <w:r w:rsidR="00191BDF">
        <w:rPr>
          <w:rFonts w:eastAsia="Calibri"/>
          <w:szCs w:val="24"/>
          <w:lang w:eastAsia="en-US"/>
        </w:rPr>
        <w:t>45</w:t>
      </w:r>
      <w:r w:rsidR="00D22683" w:rsidRPr="001D4438">
        <w:rPr>
          <w:rFonts w:eastAsia="Calibri"/>
          <w:szCs w:val="24"/>
          <w:lang w:eastAsia="en-US"/>
        </w:rPr>
        <w:tab/>
        <w:t>Apertura dei lavori: Prof.ssa Maria Enrica Palmieri</w:t>
      </w:r>
      <w:r w:rsidR="00731988">
        <w:rPr>
          <w:rFonts w:eastAsia="Calibri"/>
          <w:szCs w:val="24"/>
          <w:lang w:eastAsia="en-US"/>
        </w:rPr>
        <w:t>,</w:t>
      </w:r>
      <w:r w:rsidR="00D22683" w:rsidRPr="001D4438">
        <w:rPr>
          <w:rFonts w:eastAsia="Calibri"/>
          <w:szCs w:val="24"/>
          <w:lang w:eastAsia="en-US"/>
        </w:rPr>
        <w:t xml:space="preserve"> Direttore Accademia </w:t>
      </w:r>
      <w:r>
        <w:rPr>
          <w:rFonts w:eastAsia="Calibri"/>
          <w:szCs w:val="24"/>
          <w:lang w:eastAsia="en-US"/>
        </w:rPr>
        <w:t xml:space="preserve"> </w:t>
      </w:r>
      <w:r w:rsidR="00D22683" w:rsidRPr="001D4438">
        <w:rPr>
          <w:rFonts w:eastAsia="Calibri"/>
          <w:szCs w:val="24"/>
          <w:lang w:eastAsia="en-US"/>
        </w:rPr>
        <w:t xml:space="preserve">Nazionale di danza;  Prof. Paolo </w:t>
      </w:r>
      <w:r w:rsidR="00BA1AAD">
        <w:rPr>
          <w:rFonts w:eastAsia="Calibri"/>
          <w:szCs w:val="24"/>
          <w:lang w:eastAsia="en-US"/>
        </w:rPr>
        <w:t xml:space="preserve">M. </w:t>
      </w:r>
      <w:r w:rsidR="00D22683" w:rsidRPr="001D4438">
        <w:rPr>
          <w:rFonts w:eastAsia="Calibri"/>
          <w:szCs w:val="24"/>
          <w:lang w:eastAsia="en-US"/>
        </w:rPr>
        <w:t>Reale</w:t>
      </w:r>
      <w:r w:rsidR="00731988">
        <w:rPr>
          <w:rFonts w:eastAsia="Calibri"/>
          <w:szCs w:val="24"/>
          <w:lang w:eastAsia="en-US"/>
        </w:rPr>
        <w:t>,</w:t>
      </w:r>
      <w:r w:rsidR="00D22683" w:rsidRPr="001D4438">
        <w:rPr>
          <w:rFonts w:eastAsia="Calibri"/>
          <w:szCs w:val="24"/>
          <w:lang w:eastAsia="en-US"/>
        </w:rPr>
        <w:t xml:space="preserve"> Rettore Convitto </w:t>
      </w:r>
      <w:r w:rsidR="00BA1AAD">
        <w:rPr>
          <w:rFonts w:eastAsia="Calibri"/>
          <w:szCs w:val="24"/>
          <w:lang w:eastAsia="en-US"/>
        </w:rPr>
        <w:t>N</w:t>
      </w:r>
      <w:r w:rsidR="00D22683" w:rsidRPr="001D4438">
        <w:rPr>
          <w:rFonts w:eastAsia="Calibri"/>
          <w:szCs w:val="24"/>
          <w:lang w:eastAsia="en-US"/>
        </w:rPr>
        <w:t xml:space="preserve">azionale </w:t>
      </w:r>
      <w:r w:rsidR="00D22683" w:rsidRPr="00BA1AAD">
        <w:rPr>
          <w:rFonts w:eastAsia="Calibri"/>
          <w:i/>
          <w:szCs w:val="24"/>
          <w:lang w:eastAsia="en-US"/>
        </w:rPr>
        <w:t>“Vittorio Emanuele II</w:t>
      </w:r>
      <w:r w:rsidR="00D22683" w:rsidRPr="001D4438">
        <w:rPr>
          <w:rFonts w:eastAsia="Calibri"/>
          <w:szCs w:val="24"/>
          <w:lang w:eastAsia="en-US"/>
        </w:rPr>
        <w:t>”  di Roma</w:t>
      </w:r>
    </w:p>
    <w:p w:rsidR="00D22683" w:rsidRPr="001D4438" w:rsidRDefault="00D22683" w:rsidP="00D22683">
      <w:pPr>
        <w:tabs>
          <w:tab w:val="left" w:pos="2127"/>
          <w:tab w:val="left" w:pos="2552"/>
        </w:tabs>
        <w:ind w:left="2268" w:hanging="2268"/>
        <w:rPr>
          <w:i/>
          <w:szCs w:val="24"/>
        </w:rPr>
      </w:pPr>
    </w:p>
    <w:p w:rsidR="00D22683" w:rsidRPr="001D4438" w:rsidRDefault="00D22683" w:rsidP="00D22683">
      <w:pPr>
        <w:ind w:left="2268" w:hanging="2268"/>
        <w:rPr>
          <w:szCs w:val="24"/>
        </w:rPr>
      </w:pPr>
      <w:r w:rsidRPr="001D4438">
        <w:rPr>
          <w:i/>
          <w:color w:val="FF0000"/>
          <w:szCs w:val="24"/>
        </w:rPr>
        <w:t xml:space="preserve">             </w:t>
      </w:r>
    </w:p>
    <w:p w:rsidR="00D22683" w:rsidRPr="001D4438" w:rsidRDefault="00D22683" w:rsidP="004038A2">
      <w:pPr>
        <w:ind w:left="1985" w:hanging="1985"/>
        <w:jc w:val="both"/>
        <w:rPr>
          <w:szCs w:val="24"/>
        </w:rPr>
      </w:pPr>
      <w:r w:rsidRPr="001D4438">
        <w:rPr>
          <w:szCs w:val="24"/>
        </w:rPr>
        <w:t>Ore 15,00</w:t>
      </w:r>
      <w:r w:rsidRPr="001D4438">
        <w:rPr>
          <w:szCs w:val="24"/>
        </w:rPr>
        <w:tab/>
        <w:t xml:space="preserve">Prof. Aluisi Tosolini  – D. S. Liceo musicale “ A. Bertolucci ”di Parma Coordinatore della Cabina di Regia della Rete dei Licei </w:t>
      </w:r>
      <w:r w:rsidR="004038A2">
        <w:rPr>
          <w:szCs w:val="24"/>
        </w:rPr>
        <w:t>m</w:t>
      </w:r>
      <w:r w:rsidRPr="001D4438">
        <w:rPr>
          <w:szCs w:val="24"/>
        </w:rPr>
        <w:t xml:space="preserve">usicali e </w:t>
      </w:r>
      <w:r w:rsidR="004038A2">
        <w:rPr>
          <w:szCs w:val="24"/>
        </w:rPr>
        <w:t>c</w:t>
      </w:r>
      <w:r w:rsidRPr="001D4438">
        <w:rPr>
          <w:szCs w:val="24"/>
        </w:rPr>
        <w:t xml:space="preserve">oreutici </w:t>
      </w:r>
    </w:p>
    <w:p w:rsidR="00D22683" w:rsidRPr="001D4438" w:rsidRDefault="00D22683" w:rsidP="004038A2">
      <w:pPr>
        <w:ind w:left="1985"/>
        <w:jc w:val="both"/>
        <w:rPr>
          <w:szCs w:val="24"/>
        </w:rPr>
      </w:pPr>
      <w:r w:rsidRPr="001D4438">
        <w:rPr>
          <w:szCs w:val="24"/>
        </w:rPr>
        <w:t>Rete Nazionale</w:t>
      </w:r>
      <w:r w:rsidRPr="001D4438">
        <w:rPr>
          <w:i/>
          <w:szCs w:val="24"/>
        </w:rPr>
        <w:t xml:space="preserve"> “Qualità e sviluppo dei Licei musicali e coreutici”: </w:t>
      </w:r>
      <w:r w:rsidRPr="001D4438">
        <w:rPr>
          <w:szCs w:val="24"/>
        </w:rPr>
        <w:t xml:space="preserve">risultati alla fine del quinquennio e strategie di intervento future  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4038A2">
      <w:pPr>
        <w:ind w:left="1985" w:hanging="1985"/>
        <w:jc w:val="both"/>
        <w:rPr>
          <w:bCs/>
          <w:szCs w:val="24"/>
        </w:rPr>
      </w:pPr>
      <w:r w:rsidRPr="001D4438">
        <w:rPr>
          <w:szCs w:val="24"/>
        </w:rPr>
        <w:t>Ore 15,15        P</w:t>
      </w:r>
      <w:r w:rsidRPr="001D4438">
        <w:rPr>
          <w:bCs/>
          <w:szCs w:val="24"/>
        </w:rPr>
        <w:t>resentazione degli esiti  dell’Indagine Conoscitiva nazionale dedicata alla rilevazione dell’ “A</w:t>
      </w:r>
      <w:r w:rsidRPr="001D4438">
        <w:rPr>
          <w:bCs/>
          <w:i/>
          <w:szCs w:val="24"/>
        </w:rPr>
        <w:t>ssetto strutturale e organizzativo e dei risultati  conseguiti degli studenti dei  Licei musicali e  coreutici al termine del quinto anno di attività</w:t>
      </w:r>
      <w:r w:rsidRPr="001D4438">
        <w:rPr>
          <w:bCs/>
          <w:szCs w:val="24"/>
        </w:rPr>
        <w:t>”</w:t>
      </w:r>
    </w:p>
    <w:p w:rsidR="00D22683" w:rsidRPr="001D4438" w:rsidRDefault="00D22683" w:rsidP="004038A2">
      <w:pPr>
        <w:ind w:left="2160" w:hanging="36"/>
        <w:jc w:val="both"/>
        <w:rPr>
          <w:bCs/>
          <w:szCs w:val="24"/>
        </w:rPr>
      </w:pPr>
    </w:p>
    <w:p w:rsidR="00D22683" w:rsidRPr="00F4774A" w:rsidRDefault="00D22683" w:rsidP="004038A2">
      <w:pPr>
        <w:ind w:left="1985"/>
        <w:jc w:val="both"/>
        <w:rPr>
          <w:szCs w:val="24"/>
        </w:rPr>
      </w:pPr>
      <w:r w:rsidRPr="00F4774A">
        <w:rPr>
          <w:b/>
          <w:bCs/>
          <w:szCs w:val="24"/>
        </w:rPr>
        <w:t>Relatori</w:t>
      </w:r>
      <w:r w:rsidRPr="00F4774A">
        <w:rPr>
          <w:bCs/>
          <w:szCs w:val="24"/>
        </w:rPr>
        <w:t>: Gemma Fiocchetta,</w:t>
      </w:r>
      <w:r w:rsidR="00F13C71">
        <w:rPr>
          <w:bCs/>
          <w:szCs w:val="24"/>
        </w:rPr>
        <w:t xml:space="preserve"> </w:t>
      </w:r>
      <w:r w:rsidR="00F13C71" w:rsidRPr="00F4774A">
        <w:rPr>
          <w:bCs/>
          <w:szCs w:val="24"/>
        </w:rPr>
        <w:t>Luca Aversano</w:t>
      </w:r>
      <w:r w:rsidR="00F13C71">
        <w:rPr>
          <w:bCs/>
          <w:szCs w:val="24"/>
        </w:rPr>
        <w:t>,</w:t>
      </w:r>
      <w:r w:rsidR="00F13C71" w:rsidRPr="00F4774A">
        <w:rPr>
          <w:bCs/>
          <w:szCs w:val="24"/>
        </w:rPr>
        <w:t xml:space="preserve"> </w:t>
      </w:r>
      <w:r w:rsidR="00DF21F1" w:rsidRPr="00F4774A">
        <w:rPr>
          <w:bCs/>
          <w:szCs w:val="24"/>
        </w:rPr>
        <w:t>Maria Letizia Burtulo,</w:t>
      </w:r>
      <w:r w:rsidR="00DF21F1">
        <w:rPr>
          <w:bCs/>
          <w:szCs w:val="24"/>
        </w:rPr>
        <w:t xml:space="preserve"> </w:t>
      </w:r>
      <w:r w:rsidRPr="00F4774A">
        <w:rPr>
          <w:bCs/>
          <w:szCs w:val="24"/>
        </w:rPr>
        <w:t xml:space="preserve">Francesca Falcone, </w:t>
      </w:r>
      <w:r w:rsidR="00F13C71">
        <w:rPr>
          <w:bCs/>
          <w:szCs w:val="24"/>
        </w:rPr>
        <w:t>Antonio Lepre</w:t>
      </w:r>
      <w:r w:rsidR="00DF21F1">
        <w:rPr>
          <w:bCs/>
          <w:szCs w:val="24"/>
        </w:rPr>
        <w:t xml:space="preserve">,  </w:t>
      </w:r>
      <w:r w:rsidR="00DF21F1" w:rsidRPr="00F4774A">
        <w:rPr>
          <w:bCs/>
          <w:szCs w:val="24"/>
        </w:rPr>
        <w:t>Annap</w:t>
      </w:r>
      <w:r w:rsidR="00DF21F1">
        <w:rPr>
          <w:bCs/>
          <w:szCs w:val="24"/>
        </w:rPr>
        <w:t>aola  Pace</w:t>
      </w:r>
      <w:r w:rsidR="00DF21F1" w:rsidRPr="00F4774A">
        <w:rPr>
          <w:bCs/>
          <w:szCs w:val="24"/>
        </w:rPr>
        <w:t xml:space="preserve">  </w:t>
      </w:r>
    </w:p>
    <w:p w:rsidR="00D22683" w:rsidRPr="001D4438" w:rsidRDefault="00D22683" w:rsidP="001E10F4">
      <w:pPr>
        <w:ind w:left="1985"/>
        <w:rPr>
          <w:i/>
          <w:sz w:val="28"/>
          <w:szCs w:val="28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rPr>
          <w:szCs w:val="24"/>
        </w:rPr>
      </w:pPr>
    </w:p>
    <w:p w:rsidR="00D22683" w:rsidRPr="001D4438" w:rsidRDefault="00D22683" w:rsidP="00D22683">
      <w:pPr>
        <w:rPr>
          <w:szCs w:val="24"/>
        </w:rPr>
      </w:pPr>
      <w:r w:rsidRPr="001D4438">
        <w:rPr>
          <w:szCs w:val="24"/>
        </w:rPr>
        <w:t>0re 18,30                   Conclusione</w:t>
      </w:r>
      <w:r w:rsidRPr="001D4438">
        <w:rPr>
          <w:rFonts w:eastAsia="Verdana"/>
          <w:szCs w:val="24"/>
        </w:rPr>
        <w:t xml:space="preserve"> </w:t>
      </w:r>
      <w:r w:rsidRPr="001D4438">
        <w:rPr>
          <w:szCs w:val="24"/>
        </w:rPr>
        <w:t>lavori</w:t>
      </w:r>
    </w:p>
    <w:p w:rsidR="00D22683" w:rsidRPr="001D4438" w:rsidRDefault="00D22683" w:rsidP="00D22683">
      <w:pPr>
        <w:rPr>
          <w:szCs w:val="24"/>
        </w:rPr>
      </w:pPr>
      <w:r w:rsidRPr="001D4438">
        <w:rPr>
          <w:szCs w:val="24"/>
        </w:rPr>
        <w:t xml:space="preserve">                                   </w:t>
      </w:r>
    </w:p>
    <w:p w:rsidR="00D22683" w:rsidRPr="001D4438" w:rsidRDefault="00D22683" w:rsidP="00D22683">
      <w:pPr>
        <w:rPr>
          <w:szCs w:val="24"/>
        </w:rPr>
      </w:pPr>
    </w:p>
    <w:p w:rsidR="00AF3507" w:rsidRDefault="00AF3507" w:rsidP="00D22683">
      <w:pPr>
        <w:jc w:val="center"/>
        <w:rPr>
          <w:b/>
          <w:i/>
          <w:sz w:val="28"/>
          <w:szCs w:val="28"/>
        </w:rPr>
      </w:pPr>
    </w:p>
    <w:p w:rsidR="00AF3507" w:rsidRDefault="00AF3507" w:rsidP="00D22683">
      <w:pPr>
        <w:jc w:val="center"/>
        <w:rPr>
          <w:b/>
          <w:i/>
          <w:sz w:val="28"/>
          <w:szCs w:val="28"/>
        </w:rPr>
      </w:pPr>
    </w:p>
    <w:p w:rsidR="00AF3507" w:rsidRDefault="00AF3507" w:rsidP="00D22683">
      <w:pPr>
        <w:jc w:val="center"/>
        <w:rPr>
          <w:b/>
          <w:i/>
          <w:sz w:val="28"/>
          <w:szCs w:val="28"/>
        </w:rPr>
      </w:pPr>
    </w:p>
    <w:p w:rsidR="00D22683" w:rsidRPr="001D4438" w:rsidRDefault="00D22683" w:rsidP="00D22683">
      <w:pPr>
        <w:jc w:val="center"/>
      </w:pPr>
      <w:r w:rsidRPr="001D4438">
        <w:rPr>
          <w:b/>
          <w:i/>
          <w:sz w:val="28"/>
          <w:szCs w:val="28"/>
        </w:rPr>
        <w:lastRenderedPageBreak/>
        <w:t>31 marzo 2017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ind w:left="2127" w:hanging="2127"/>
      </w:pPr>
    </w:p>
    <w:p w:rsidR="00D22683" w:rsidRPr="001D4438" w:rsidRDefault="00D22683" w:rsidP="00D22683">
      <w:pPr>
        <w:ind w:left="2127" w:hanging="2127"/>
        <w:rPr>
          <w:color w:val="FF0000"/>
          <w:szCs w:val="24"/>
        </w:rPr>
      </w:pPr>
      <w:r w:rsidRPr="001D4438">
        <w:t xml:space="preserve">Ore 9,15                      </w:t>
      </w:r>
      <w:r w:rsidRPr="001D4438">
        <w:rPr>
          <w:szCs w:val="24"/>
        </w:rPr>
        <w:t>Apertura dei lavori</w:t>
      </w:r>
      <w:r w:rsidRPr="001D4438">
        <w:rPr>
          <w:color w:val="FF0000"/>
          <w:szCs w:val="24"/>
        </w:rPr>
        <w:t xml:space="preserve">: </w:t>
      </w:r>
      <w:r w:rsidRPr="001D4438">
        <w:rPr>
          <w:szCs w:val="24"/>
        </w:rPr>
        <w:t xml:space="preserve">Prof. Paolo </w:t>
      </w:r>
      <w:r w:rsidR="00BA1AAD">
        <w:rPr>
          <w:szCs w:val="24"/>
        </w:rPr>
        <w:t>M.</w:t>
      </w:r>
      <w:r w:rsidR="00F05F13">
        <w:rPr>
          <w:szCs w:val="24"/>
        </w:rPr>
        <w:t xml:space="preserve"> Reale, </w:t>
      </w:r>
      <w:r w:rsidRPr="001D4438">
        <w:rPr>
          <w:szCs w:val="24"/>
        </w:rPr>
        <w:t xml:space="preserve">Rettore Convitto </w:t>
      </w:r>
      <w:r w:rsidR="00BA1AAD">
        <w:rPr>
          <w:szCs w:val="24"/>
        </w:rPr>
        <w:t>N</w:t>
      </w:r>
      <w:r w:rsidRPr="001D4438">
        <w:rPr>
          <w:szCs w:val="24"/>
        </w:rPr>
        <w:t>azionale “</w:t>
      </w:r>
      <w:r w:rsidRPr="001D4438">
        <w:rPr>
          <w:i/>
          <w:szCs w:val="24"/>
        </w:rPr>
        <w:t>Vittorio Emanuele II</w:t>
      </w:r>
      <w:r w:rsidRPr="001D4438">
        <w:rPr>
          <w:szCs w:val="24"/>
        </w:rPr>
        <w:t>”  di Roma</w:t>
      </w:r>
      <w:r w:rsidRPr="001D4438">
        <w:rPr>
          <w:color w:val="FF0000"/>
          <w:szCs w:val="24"/>
        </w:rPr>
        <w:t xml:space="preserve"> </w:t>
      </w:r>
    </w:p>
    <w:p w:rsidR="00D22683" w:rsidRPr="001D4438" w:rsidRDefault="00D22683" w:rsidP="00D22683">
      <w:pPr>
        <w:ind w:left="2127" w:hanging="2127"/>
        <w:rPr>
          <w:color w:val="FF0000"/>
          <w:szCs w:val="24"/>
        </w:rPr>
      </w:pPr>
    </w:p>
    <w:p w:rsidR="00D22683" w:rsidRPr="001D4438" w:rsidRDefault="00D22683" w:rsidP="00D22683">
      <w:pPr>
        <w:rPr>
          <w:b/>
        </w:rPr>
      </w:pPr>
      <w:r w:rsidRPr="001D4438">
        <w:t>Ore 9,20</w:t>
      </w:r>
      <w:r w:rsidRPr="001D4438">
        <w:tab/>
      </w:r>
      <w:r w:rsidRPr="001D4438">
        <w:tab/>
      </w:r>
      <w:r w:rsidR="00AF3507">
        <w:rPr>
          <w:b/>
        </w:rPr>
        <w:t>Tavola rotonda Alternanza S</w:t>
      </w:r>
      <w:r w:rsidRPr="001D4438">
        <w:rPr>
          <w:b/>
        </w:rPr>
        <w:t>cuola Lavoro nei Licei coreutici</w:t>
      </w:r>
    </w:p>
    <w:p w:rsidR="00D22683" w:rsidRPr="001D4438" w:rsidRDefault="00D22683" w:rsidP="00D22683">
      <w:pPr>
        <w:ind w:left="2124"/>
        <w:jc w:val="both"/>
        <w:rPr>
          <w:szCs w:val="24"/>
        </w:rPr>
      </w:pPr>
      <w:r w:rsidRPr="001D4438">
        <w:rPr>
          <w:b/>
          <w:szCs w:val="24"/>
        </w:rPr>
        <w:t>Coordina</w:t>
      </w:r>
      <w:r w:rsidRPr="001D4438">
        <w:rPr>
          <w:szCs w:val="24"/>
        </w:rPr>
        <w:t xml:space="preserve">:  Dott. Fabrizio Proietti Dirigente Uff. 4  Direzione generale per gli ordinamenti scolastici e la valutazione del sistema nazionale di istruzione  MIUR </w:t>
      </w:r>
    </w:p>
    <w:p w:rsidR="00D22683" w:rsidRPr="001D4438" w:rsidRDefault="00D22683" w:rsidP="00D22683">
      <w:pPr>
        <w:ind w:left="2124"/>
        <w:jc w:val="both"/>
        <w:rPr>
          <w:b/>
          <w:szCs w:val="24"/>
        </w:rPr>
      </w:pPr>
    </w:p>
    <w:p w:rsidR="00D22683" w:rsidRPr="001D4438" w:rsidRDefault="00D22683" w:rsidP="00D22683">
      <w:pPr>
        <w:ind w:left="2124"/>
        <w:jc w:val="both"/>
        <w:rPr>
          <w:szCs w:val="24"/>
        </w:rPr>
      </w:pPr>
      <w:r w:rsidRPr="001D4438">
        <w:rPr>
          <w:b/>
          <w:szCs w:val="24"/>
        </w:rPr>
        <w:t>Interventi:</w:t>
      </w:r>
      <w:r w:rsidRPr="001D4438">
        <w:rPr>
          <w:szCs w:val="24"/>
        </w:rPr>
        <w:t xml:space="preserve"> Prof.ssa Elisabetta Barone LMC </w:t>
      </w:r>
      <w:r w:rsidRPr="001D4438">
        <w:rPr>
          <w:i/>
          <w:szCs w:val="24"/>
        </w:rPr>
        <w:t>“Alfano I”</w:t>
      </w:r>
      <w:r w:rsidRPr="001D4438">
        <w:rPr>
          <w:szCs w:val="24"/>
        </w:rPr>
        <w:t xml:space="preserve"> di Salerno;  Prof. Gian </w:t>
      </w:r>
      <w:proofErr w:type="spellStart"/>
      <w:r w:rsidRPr="001D4438">
        <w:rPr>
          <w:szCs w:val="24"/>
        </w:rPr>
        <w:t>Mesturino</w:t>
      </w:r>
      <w:proofErr w:type="spellEnd"/>
      <w:r w:rsidRPr="001D4438">
        <w:rPr>
          <w:szCs w:val="24"/>
        </w:rPr>
        <w:t xml:space="preserve"> LC “Germana Erba” di Torino; Prof. Andrea Monteduro  LMC</w:t>
      </w:r>
      <w:r w:rsidRPr="001D4438">
        <w:rPr>
          <w:i/>
          <w:szCs w:val="24"/>
        </w:rPr>
        <w:t xml:space="preserve"> “Pina Bausch” di </w:t>
      </w:r>
      <w:r w:rsidRPr="001D4438">
        <w:rPr>
          <w:szCs w:val="24"/>
        </w:rPr>
        <w:t xml:space="preserve">Busto Arsizio; Prof. Francesco Costa </w:t>
      </w:r>
      <w:r w:rsidR="007A7CDD">
        <w:rPr>
          <w:szCs w:val="24"/>
        </w:rPr>
        <w:t xml:space="preserve">LC </w:t>
      </w:r>
      <w:r w:rsidRPr="001D4438">
        <w:rPr>
          <w:szCs w:val="24"/>
        </w:rPr>
        <w:t>“ P. Gobetti” di Genova</w:t>
      </w:r>
      <w:r w:rsidRPr="003E315F">
        <w:rPr>
          <w:szCs w:val="24"/>
        </w:rPr>
        <w:t xml:space="preserve">; Prof. Paolo </w:t>
      </w:r>
      <w:r w:rsidR="008F1E92">
        <w:rPr>
          <w:szCs w:val="24"/>
        </w:rPr>
        <w:t xml:space="preserve">M. Reale LC </w:t>
      </w:r>
      <w:r w:rsidR="00BA1AAD" w:rsidRPr="003E315F">
        <w:rPr>
          <w:szCs w:val="24"/>
        </w:rPr>
        <w:t>Convitto Nazionale</w:t>
      </w:r>
      <w:r w:rsidRPr="003E315F">
        <w:rPr>
          <w:szCs w:val="24"/>
        </w:rPr>
        <w:t xml:space="preserve"> “</w:t>
      </w:r>
      <w:r w:rsidRPr="003E315F">
        <w:rPr>
          <w:i/>
          <w:szCs w:val="24"/>
        </w:rPr>
        <w:t>Vittorio Emanuele II”</w:t>
      </w:r>
      <w:r w:rsidRPr="003E315F">
        <w:rPr>
          <w:szCs w:val="24"/>
        </w:rPr>
        <w:t xml:space="preserve"> di Roma;</w:t>
      </w:r>
      <w:r w:rsidRPr="001D4438">
        <w:rPr>
          <w:szCs w:val="24"/>
        </w:rPr>
        <w:t xml:space="preserve"> Prof.ssa</w:t>
      </w:r>
      <w:r w:rsidRPr="001D4438">
        <w:rPr>
          <w:sz w:val="16"/>
          <w:szCs w:val="16"/>
        </w:rPr>
        <w:t xml:space="preserve"> </w:t>
      </w:r>
      <w:r w:rsidRPr="001D4438">
        <w:rPr>
          <w:szCs w:val="24"/>
        </w:rPr>
        <w:t>Pia Blandano LMC “</w:t>
      </w:r>
      <w:r w:rsidRPr="001D4438">
        <w:rPr>
          <w:i/>
          <w:szCs w:val="24"/>
        </w:rPr>
        <w:t>R. Margherita</w:t>
      </w:r>
      <w:r w:rsidRPr="001D4438">
        <w:rPr>
          <w:szCs w:val="24"/>
        </w:rPr>
        <w:t>” di Palermo; Prof</w:t>
      </w:r>
      <w:r w:rsidR="00731988">
        <w:rPr>
          <w:szCs w:val="24"/>
        </w:rPr>
        <w:t>.</w:t>
      </w:r>
      <w:r w:rsidRPr="001D4438">
        <w:rPr>
          <w:szCs w:val="24"/>
        </w:rPr>
        <w:t xml:space="preserve"> Roberto </w:t>
      </w:r>
      <w:proofErr w:type="spellStart"/>
      <w:r w:rsidRPr="001D4438">
        <w:rPr>
          <w:szCs w:val="24"/>
        </w:rPr>
        <w:t>Pennazzato</w:t>
      </w:r>
      <w:proofErr w:type="spellEnd"/>
      <w:r w:rsidRPr="001D4438">
        <w:rPr>
          <w:szCs w:val="24"/>
        </w:rPr>
        <w:t xml:space="preserve"> </w:t>
      </w:r>
      <w:r w:rsidR="007A7CDD">
        <w:rPr>
          <w:szCs w:val="24"/>
        </w:rPr>
        <w:t xml:space="preserve">LMC </w:t>
      </w:r>
      <w:r w:rsidRPr="001D4438">
        <w:rPr>
          <w:szCs w:val="24"/>
        </w:rPr>
        <w:t xml:space="preserve">“ </w:t>
      </w:r>
      <w:r w:rsidRPr="001D4438">
        <w:rPr>
          <w:i/>
          <w:szCs w:val="24"/>
        </w:rPr>
        <w:t>Istituto delle Arti “</w:t>
      </w:r>
      <w:proofErr w:type="spellStart"/>
      <w:r w:rsidRPr="001D4438">
        <w:rPr>
          <w:i/>
          <w:szCs w:val="24"/>
        </w:rPr>
        <w:t>A.Vittoria</w:t>
      </w:r>
      <w:proofErr w:type="spellEnd"/>
      <w:r w:rsidRPr="001D4438">
        <w:rPr>
          <w:szCs w:val="24"/>
        </w:rPr>
        <w:t>” di Trento; Prof</w:t>
      </w:r>
      <w:r w:rsidR="00731988">
        <w:rPr>
          <w:szCs w:val="24"/>
        </w:rPr>
        <w:t>.</w:t>
      </w:r>
      <w:r w:rsidRPr="001D4438">
        <w:rPr>
          <w:szCs w:val="24"/>
        </w:rPr>
        <w:t xml:space="preserve"> Cosimo </w:t>
      </w:r>
      <w:proofErr w:type="spellStart"/>
      <w:r w:rsidRPr="001D4438">
        <w:rPr>
          <w:szCs w:val="24"/>
        </w:rPr>
        <w:t>Preite</w:t>
      </w:r>
      <w:proofErr w:type="spellEnd"/>
      <w:r w:rsidRPr="001D4438">
        <w:rPr>
          <w:szCs w:val="24"/>
        </w:rPr>
        <w:t xml:space="preserve"> LMC “Giannelli-Parabita” Parabita (LE)  </w:t>
      </w:r>
    </w:p>
    <w:p w:rsidR="00D22683" w:rsidRPr="001D4438" w:rsidRDefault="00D22683" w:rsidP="00D22683">
      <w:pPr>
        <w:ind w:left="2124"/>
        <w:jc w:val="both"/>
      </w:pPr>
      <w:r w:rsidRPr="001D4438">
        <w:rPr>
          <w:szCs w:val="24"/>
        </w:rPr>
        <w:t xml:space="preserve"> </w:t>
      </w:r>
      <w:r w:rsidRPr="001D4438">
        <w:t xml:space="preserve"> </w:t>
      </w:r>
    </w:p>
    <w:p w:rsidR="00D22683" w:rsidRPr="001D4438" w:rsidRDefault="00D22683" w:rsidP="00D22683">
      <w:pPr>
        <w:ind w:left="2124"/>
        <w:jc w:val="both"/>
      </w:pPr>
    </w:p>
    <w:p w:rsidR="00D22683" w:rsidRPr="001D4438" w:rsidRDefault="00D22683" w:rsidP="00D22683">
      <w:pPr>
        <w:ind w:left="2160" w:hanging="2160"/>
        <w:jc w:val="both"/>
        <w:rPr>
          <w:szCs w:val="24"/>
        </w:rPr>
      </w:pPr>
      <w:r w:rsidRPr="001D4438">
        <w:rPr>
          <w:szCs w:val="24"/>
        </w:rPr>
        <w:t>Ore 10,45</w:t>
      </w:r>
      <w:r w:rsidRPr="001D4438">
        <w:rPr>
          <w:szCs w:val="24"/>
        </w:rPr>
        <w:tab/>
        <w:t>A seguito della tavola rotonda sono previsti interventi dei presenti con proposte operative per lo sviluppo di un’azione integrata, sui</w:t>
      </w:r>
      <w:r w:rsidR="00AF3507">
        <w:rPr>
          <w:szCs w:val="24"/>
        </w:rPr>
        <w:t xml:space="preserve"> temi collegati all’Alternanza Scuola L</w:t>
      </w:r>
      <w:r w:rsidRPr="001D4438">
        <w:rPr>
          <w:szCs w:val="24"/>
        </w:rPr>
        <w:t xml:space="preserve">avoro  nei LMC,  da svilupparsi a livello regionale e nazionale 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  <w:r w:rsidRPr="001D4438">
        <w:rPr>
          <w:szCs w:val="24"/>
        </w:rPr>
        <w:t>Ore 11,15</w:t>
      </w:r>
      <w:r w:rsidRPr="001D4438">
        <w:rPr>
          <w:szCs w:val="24"/>
        </w:rPr>
        <w:tab/>
        <w:t xml:space="preserve">Coffe break 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jc w:val="both"/>
        <w:rPr>
          <w:szCs w:val="24"/>
        </w:rPr>
      </w:pPr>
    </w:p>
    <w:p w:rsidR="00D22683" w:rsidRPr="001D4438" w:rsidRDefault="00D22683" w:rsidP="00D22683">
      <w:pPr>
        <w:jc w:val="both"/>
        <w:rPr>
          <w:b/>
        </w:rPr>
      </w:pPr>
      <w:r w:rsidRPr="001D4438">
        <w:rPr>
          <w:szCs w:val="24"/>
        </w:rPr>
        <w:t xml:space="preserve">Ore 11,30   </w:t>
      </w:r>
      <w:r w:rsidRPr="001D4438">
        <w:rPr>
          <w:szCs w:val="24"/>
        </w:rPr>
        <w:tab/>
      </w:r>
      <w:r w:rsidRPr="001D4438">
        <w:rPr>
          <w:szCs w:val="24"/>
        </w:rPr>
        <w:tab/>
      </w:r>
      <w:r w:rsidRPr="001D4438">
        <w:rPr>
          <w:b/>
        </w:rPr>
        <w:t>Tavola Orientamento nei Licei coreutici</w:t>
      </w:r>
    </w:p>
    <w:p w:rsidR="00D22683" w:rsidRPr="001D4438" w:rsidRDefault="00D22683" w:rsidP="00D22683">
      <w:pPr>
        <w:ind w:left="2124"/>
        <w:jc w:val="both"/>
        <w:rPr>
          <w:szCs w:val="24"/>
        </w:rPr>
      </w:pPr>
      <w:r w:rsidRPr="001D4438">
        <w:rPr>
          <w:b/>
          <w:szCs w:val="24"/>
        </w:rPr>
        <w:t>Coordina</w:t>
      </w:r>
      <w:r w:rsidRPr="001D4438">
        <w:rPr>
          <w:szCs w:val="24"/>
        </w:rPr>
        <w:t xml:space="preserve">:   Dott. Fabrizio Proietti Dirigente Uff. 4 Direzione generale per gli ordinamenti scolastici e la valutazione del sistema nazionale di istruzione  MIUR </w:t>
      </w:r>
    </w:p>
    <w:p w:rsidR="00D22683" w:rsidRPr="00BA1AAD" w:rsidRDefault="00D22683" w:rsidP="00BA1AAD">
      <w:pPr>
        <w:ind w:left="2124"/>
        <w:jc w:val="both"/>
        <w:rPr>
          <w:i/>
          <w:szCs w:val="24"/>
        </w:rPr>
      </w:pPr>
      <w:r w:rsidRPr="001D4438">
        <w:rPr>
          <w:b/>
          <w:szCs w:val="24"/>
        </w:rPr>
        <w:t>Interventi:</w:t>
      </w:r>
      <w:r w:rsidRPr="001D4438">
        <w:rPr>
          <w:szCs w:val="24"/>
        </w:rPr>
        <w:t xml:space="preserve">: Prof.ssa Elisabetta Barone LMC </w:t>
      </w:r>
      <w:r w:rsidRPr="001D4438">
        <w:rPr>
          <w:i/>
          <w:szCs w:val="24"/>
        </w:rPr>
        <w:t>“Alfano I”</w:t>
      </w:r>
      <w:r w:rsidRPr="001D4438">
        <w:rPr>
          <w:szCs w:val="24"/>
        </w:rPr>
        <w:t xml:space="preserve"> di Salerno;  </w:t>
      </w:r>
      <w:r w:rsidRPr="003E315F">
        <w:rPr>
          <w:color w:val="000000"/>
          <w:szCs w:val="24"/>
        </w:rPr>
        <w:t xml:space="preserve">Prof. Paolo </w:t>
      </w:r>
      <w:r w:rsidR="00BA1AAD" w:rsidRPr="003E315F">
        <w:rPr>
          <w:color w:val="000000"/>
          <w:szCs w:val="24"/>
        </w:rPr>
        <w:t>M. Reale LC Convitto Nazionale “</w:t>
      </w:r>
      <w:r w:rsidRPr="003E315F">
        <w:rPr>
          <w:i/>
          <w:szCs w:val="24"/>
        </w:rPr>
        <w:t>Vittorio Emanuele II”</w:t>
      </w:r>
      <w:r w:rsidRPr="003E315F">
        <w:rPr>
          <w:szCs w:val="24"/>
        </w:rPr>
        <w:t xml:space="preserve"> di Roma;</w:t>
      </w:r>
      <w:r w:rsidRPr="001D4438">
        <w:rPr>
          <w:szCs w:val="24"/>
        </w:rPr>
        <w:t xml:space="preserve"> </w:t>
      </w:r>
      <w:r w:rsidRPr="001D4438">
        <w:rPr>
          <w:rFonts w:ascii="Arial" w:hAnsi="Arial" w:cs="Arial"/>
          <w:sz w:val="16"/>
          <w:szCs w:val="16"/>
        </w:rPr>
        <w:t xml:space="preserve"> </w:t>
      </w:r>
      <w:r w:rsidRPr="001D4438">
        <w:rPr>
          <w:szCs w:val="24"/>
        </w:rPr>
        <w:t xml:space="preserve">Prof.ssa </w:t>
      </w:r>
      <w:r w:rsidR="00191BDF">
        <w:rPr>
          <w:szCs w:val="24"/>
        </w:rPr>
        <w:t xml:space="preserve">Roberta Bellina </w:t>
      </w:r>
      <w:r w:rsidR="00AF22A4">
        <w:rPr>
          <w:szCs w:val="24"/>
        </w:rPr>
        <w:t xml:space="preserve"> LC </w:t>
      </w:r>
      <w:r w:rsidRPr="001D4438">
        <w:rPr>
          <w:i/>
          <w:szCs w:val="24"/>
        </w:rPr>
        <w:t xml:space="preserve">Educandato “Collegio </w:t>
      </w:r>
      <w:proofErr w:type="spellStart"/>
      <w:r w:rsidRPr="001D4438">
        <w:rPr>
          <w:i/>
          <w:szCs w:val="24"/>
        </w:rPr>
        <w:t>Uccellis</w:t>
      </w:r>
      <w:proofErr w:type="spellEnd"/>
      <w:r w:rsidRPr="001D4438">
        <w:rPr>
          <w:szCs w:val="24"/>
        </w:rPr>
        <w:t>” di Udine</w:t>
      </w:r>
      <w:r w:rsidRPr="001D4438">
        <w:rPr>
          <w:rFonts w:ascii="Arial" w:hAnsi="Arial" w:cs="Arial"/>
          <w:sz w:val="16"/>
          <w:szCs w:val="16"/>
        </w:rPr>
        <w:t xml:space="preserve">; </w:t>
      </w:r>
      <w:r w:rsidR="009B1E3B">
        <w:rPr>
          <w:szCs w:val="24"/>
        </w:rPr>
        <w:t>Prof</w:t>
      </w:r>
      <w:r w:rsidR="00347EE0">
        <w:rPr>
          <w:szCs w:val="24"/>
        </w:rPr>
        <w:t>.</w:t>
      </w:r>
      <w:r w:rsidR="009B1E3B">
        <w:rPr>
          <w:szCs w:val="24"/>
        </w:rPr>
        <w:t xml:space="preserve"> Gian </w:t>
      </w:r>
      <w:proofErr w:type="spellStart"/>
      <w:r w:rsidR="009B1E3B">
        <w:rPr>
          <w:szCs w:val="24"/>
        </w:rPr>
        <w:t>Mesturino</w:t>
      </w:r>
      <w:proofErr w:type="spellEnd"/>
      <w:r w:rsidR="009B1E3B">
        <w:rPr>
          <w:szCs w:val="24"/>
        </w:rPr>
        <w:t xml:space="preserve"> LC </w:t>
      </w:r>
      <w:r w:rsidRPr="001D4438">
        <w:rPr>
          <w:szCs w:val="24"/>
        </w:rPr>
        <w:t>“Germana Erba” di Torino;  Prof.ssa Pia Blandano LMC “</w:t>
      </w:r>
      <w:r w:rsidRPr="001D4438">
        <w:rPr>
          <w:i/>
          <w:szCs w:val="24"/>
        </w:rPr>
        <w:t>R. Margherita</w:t>
      </w:r>
      <w:r w:rsidRPr="001D4438">
        <w:rPr>
          <w:szCs w:val="24"/>
        </w:rPr>
        <w:t>” di Palermo; Prof. Andrea Monteduro  LMC</w:t>
      </w:r>
      <w:r w:rsidRPr="001D4438">
        <w:rPr>
          <w:i/>
          <w:szCs w:val="24"/>
        </w:rPr>
        <w:t xml:space="preserve"> “Pina Bausch” di </w:t>
      </w:r>
      <w:r w:rsidRPr="001D4438">
        <w:rPr>
          <w:szCs w:val="24"/>
        </w:rPr>
        <w:t>Busto Arsizio</w:t>
      </w:r>
      <w:r w:rsidR="00191BDF">
        <w:rPr>
          <w:szCs w:val="24"/>
        </w:rPr>
        <w:t xml:space="preserve">; </w:t>
      </w:r>
      <w:r w:rsidRPr="001D4438">
        <w:rPr>
          <w:szCs w:val="24"/>
        </w:rPr>
        <w:t xml:space="preserve"> </w:t>
      </w:r>
      <w:r w:rsidR="00191BDF" w:rsidRPr="001D4438">
        <w:rPr>
          <w:color w:val="000000"/>
          <w:szCs w:val="24"/>
        </w:rPr>
        <w:t xml:space="preserve">Prof. Luciano Tagliaferri </w:t>
      </w:r>
      <w:r w:rsidR="00191BDF" w:rsidRPr="001D4438">
        <w:rPr>
          <w:szCs w:val="24"/>
        </w:rPr>
        <w:t xml:space="preserve"> LC</w:t>
      </w:r>
      <w:r w:rsidR="00191BDF">
        <w:rPr>
          <w:szCs w:val="24"/>
        </w:rPr>
        <w:t xml:space="preserve"> Convitto Nazionale</w:t>
      </w:r>
      <w:r w:rsidR="00191BDF" w:rsidRPr="001D4438">
        <w:rPr>
          <w:szCs w:val="24"/>
        </w:rPr>
        <w:t xml:space="preserve"> “</w:t>
      </w:r>
      <w:r w:rsidR="00191BDF" w:rsidRPr="001D4438">
        <w:rPr>
          <w:i/>
          <w:szCs w:val="24"/>
        </w:rPr>
        <w:t>Vittorio Emanuele II</w:t>
      </w:r>
      <w:r w:rsidR="00807929">
        <w:rPr>
          <w:szCs w:val="24"/>
        </w:rPr>
        <w:t>” di Arezzo</w:t>
      </w:r>
    </w:p>
    <w:p w:rsidR="00D22683" w:rsidRPr="001D4438" w:rsidRDefault="00D22683" w:rsidP="00D22683">
      <w:pPr>
        <w:ind w:left="2160" w:hanging="2160"/>
        <w:jc w:val="both"/>
        <w:rPr>
          <w:szCs w:val="24"/>
        </w:rPr>
      </w:pPr>
    </w:p>
    <w:p w:rsidR="00D22683" w:rsidRPr="001D4438" w:rsidRDefault="00D22683" w:rsidP="00D22683">
      <w:pPr>
        <w:ind w:left="2160" w:hanging="2160"/>
        <w:jc w:val="both"/>
        <w:rPr>
          <w:szCs w:val="24"/>
        </w:rPr>
      </w:pPr>
    </w:p>
    <w:p w:rsidR="00D22683" w:rsidRPr="001D4438" w:rsidRDefault="00D22683" w:rsidP="00D22683">
      <w:pPr>
        <w:ind w:left="2160" w:hanging="2160"/>
        <w:jc w:val="both"/>
        <w:rPr>
          <w:szCs w:val="24"/>
        </w:rPr>
      </w:pPr>
      <w:r w:rsidRPr="001D4438">
        <w:rPr>
          <w:szCs w:val="24"/>
        </w:rPr>
        <w:t>Ore 12,30</w:t>
      </w:r>
      <w:r w:rsidRPr="001D4438">
        <w:rPr>
          <w:szCs w:val="24"/>
        </w:rPr>
        <w:tab/>
        <w:t xml:space="preserve">A seguito della tavola rotonda sono previsti interventi dei presenti con proposte operative per lo sviluppo di un’azione integrata, sui temi collegati all’Orientamento  nei LC, da svilupparsi a livello regionale e nazionale con riferimento anche all’inclusione degli alunni con </w:t>
      </w:r>
      <w:r w:rsidR="00C71A55">
        <w:rPr>
          <w:szCs w:val="24"/>
        </w:rPr>
        <w:t>bisogni educativi speciali</w:t>
      </w:r>
      <w:r w:rsidRPr="001D4438">
        <w:rPr>
          <w:szCs w:val="24"/>
        </w:rPr>
        <w:t xml:space="preserve"> </w:t>
      </w:r>
    </w:p>
    <w:p w:rsidR="00D22683" w:rsidRPr="001D4438" w:rsidRDefault="00D22683" w:rsidP="00D22683">
      <w:pPr>
        <w:ind w:left="2127" w:hanging="2127"/>
        <w:rPr>
          <w:b/>
          <w:color w:val="FF0000"/>
          <w:szCs w:val="24"/>
        </w:rPr>
      </w:pPr>
    </w:p>
    <w:p w:rsidR="00D22683" w:rsidRPr="001D4438" w:rsidRDefault="00D22683" w:rsidP="00D22683">
      <w:pPr>
        <w:ind w:left="2127" w:hanging="2127"/>
        <w:rPr>
          <w:b/>
          <w:color w:val="FF0000"/>
          <w:szCs w:val="24"/>
        </w:rPr>
      </w:pPr>
    </w:p>
    <w:p w:rsidR="00D22683" w:rsidRPr="001D4438" w:rsidRDefault="00D22683" w:rsidP="00D22683">
      <w:pPr>
        <w:jc w:val="both"/>
        <w:rPr>
          <w:szCs w:val="24"/>
        </w:rPr>
      </w:pPr>
      <w:r w:rsidRPr="001D4438">
        <w:t>Ore 13,00</w:t>
      </w:r>
      <w:r w:rsidRPr="001D4438">
        <w:rPr>
          <w:b/>
        </w:rPr>
        <w:t xml:space="preserve"> </w:t>
      </w:r>
      <w:r w:rsidRPr="001D4438">
        <w:rPr>
          <w:b/>
        </w:rPr>
        <w:tab/>
      </w:r>
      <w:r w:rsidRPr="001D4438">
        <w:rPr>
          <w:b/>
        </w:rPr>
        <w:tab/>
      </w:r>
      <w:r w:rsidRPr="001D4438">
        <w:t xml:space="preserve"> P</w:t>
      </w:r>
      <w:r w:rsidRPr="001D4438">
        <w:rPr>
          <w:szCs w:val="24"/>
        </w:rPr>
        <w:t>ranzo</w:t>
      </w:r>
    </w:p>
    <w:p w:rsidR="00D22683" w:rsidRPr="001D4438" w:rsidRDefault="00D22683" w:rsidP="00D22683">
      <w:pPr>
        <w:jc w:val="both"/>
        <w:rPr>
          <w:b/>
        </w:rPr>
      </w:pPr>
    </w:p>
    <w:p w:rsidR="00D22683" w:rsidRPr="001D4438" w:rsidRDefault="00D22683" w:rsidP="00D22683">
      <w:pPr>
        <w:ind w:left="2127" w:hanging="2127"/>
      </w:pPr>
    </w:p>
    <w:p w:rsidR="00D22683" w:rsidRPr="001E10F4" w:rsidRDefault="00D22683" w:rsidP="001E10F4">
      <w:pPr>
        <w:ind w:left="2127" w:hanging="2127"/>
        <w:jc w:val="both"/>
        <w:rPr>
          <w:szCs w:val="24"/>
        </w:rPr>
      </w:pPr>
      <w:r w:rsidRPr="001D4438">
        <w:lastRenderedPageBreak/>
        <w:t xml:space="preserve">0re 14,30 </w:t>
      </w:r>
      <w:r w:rsidRPr="001D4438">
        <w:tab/>
      </w:r>
      <w:r w:rsidRPr="001E10F4">
        <w:rPr>
          <w:szCs w:val="24"/>
        </w:rPr>
        <w:t>Manifestazione  nazionale dei Licei coreutici: costituzione di una rete di   progetto</w:t>
      </w:r>
    </w:p>
    <w:p w:rsidR="00D22683" w:rsidRPr="001D4438" w:rsidRDefault="00D22683" w:rsidP="001E10F4">
      <w:pPr>
        <w:ind w:left="2127" w:hanging="3"/>
        <w:jc w:val="both"/>
        <w:rPr>
          <w:b/>
          <w:szCs w:val="24"/>
        </w:rPr>
      </w:pPr>
      <w:r w:rsidRPr="001E10F4">
        <w:rPr>
          <w:szCs w:val="24"/>
        </w:rPr>
        <w:t xml:space="preserve">Interventi: </w:t>
      </w:r>
      <w:r w:rsidRPr="001D4438">
        <w:rPr>
          <w:szCs w:val="24"/>
        </w:rPr>
        <w:t>Prof.ssa Anna</w:t>
      </w:r>
      <w:r w:rsidR="00254B8F">
        <w:rPr>
          <w:szCs w:val="24"/>
        </w:rPr>
        <w:t>p</w:t>
      </w:r>
      <w:r w:rsidRPr="001D4438">
        <w:rPr>
          <w:szCs w:val="24"/>
        </w:rPr>
        <w:t xml:space="preserve">aola Pace AND;  Prof.ssa Monica Fulloni  AND; Prof.ssa Valeria Diana AND; Prof Aluisi  Tosolini  LM “A. Bertolucci” di Parma  </w:t>
      </w:r>
    </w:p>
    <w:p w:rsidR="00D22683" w:rsidRPr="001D4438" w:rsidRDefault="00D22683" w:rsidP="00D22683">
      <w:pPr>
        <w:ind w:left="2127" w:hanging="2127"/>
        <w:jc w:val="both"/>
        <w:rPr>
          <w:szCs w:val="24"/>
        </w:rPr>
      </w:pPr>
    </w:p>
    <w:p w:rsidR="00D22683" w:rsidRPr="001D4438" w:rsidRDefault="00D22683" w:rsidP="00D22683">
      <w:pPr>
        <w:ind w:left="2127" w:hanging="2127"/>
        <w:jc w:val="both"/>
        <w:rPr>
          <w:szCs w:val="24"/>
        </w:rPr>
      </w:pPr>
      <w:r w:rsidRPr="001D4438">
        <w:rPr>
          <w:szCs w:val="24"/>
        </w:rPr>
        <w:t xml:space="preserve">Ore 15,00                </w:t>
      </w:r>
      <w:r w:rsidRPr="001D4438">
        <w:rPr>
          <w:szCs w:val="24"/>
        </w:rPr>
        <w:tab/>
        <w:t xml:space="preserve">Proposte operative per lo sviluppo di un progetto condiviso per la costituzione  di una manifestazione  nazionale dei LC  a partire da  esperienze già avviate,  e/o ideate,  su base regionale e interregionale   </w:t>
      </w:r>
    </w:p>
    <w:p w:rsidR="00D22683" w:rsidRPr="001D4438" w:rsidRDefault="00D22683" w:rsidP="00D22683">
      <w:pPr>
        <w:jc w:val="both"/>
        <w:rPr>
          <w:b/>
        </w:rPr>
      </w:pPr>
    </w:p>
    <w:p w:rsidR="00D22683" w:rsidRPr="001D4438" w:rsidRDefault="00D22683" w:rsidP="00D22683">
      <w:pPr>
        <w:jc w:val="both"/>
        <w:rPr>
          <w:b/>
        </w:rPr>
      </w:pPr>
    </w:p>
    <w:p w:rsidR="00D22683" w:rsidRPr="001D4438" w:rsidRDefault="00D22683" w:rsidP="001E10F4">
      <w:pPr>
        <w:autoSpaceDE w:val="0"/>
        <w:autoSpaceDN w:val="0"/>
        <w:adjustRightInd w:val="0"/>
        <w:ind w:left="2127" w:hanging="2127"/>
        <w:jc w:val="both"/>
        <w:rPr>
          <w:b/>
          <w:bCs/>
          <w:szCs w:val="24"/>
        </w:rPr>
      </w:pPr>
      <w:r w:rsidRPr="001D4438">
        <w:t xml:space="preserve">Ore 15,30             </w:t>
      </w:r>
      <w:r w:rsidRPr="001D4438">
        <w:rPr>
          <w:bCs/>
          <w:szCs w:val="24"/>
        </w:rPr>
        <w:t xml:space="preserve">Fondi Strutturali Europei – Programma Operativo Nazionale “Per la scuola, competenze e ambienti per l’apprendimento” 2014-2020. </w:t>
      </w:r>
      <w:r w:rsidRPr="001D4438">
        <w:rPr>
          <w:bCs/>
          <w:i/>
          <w:szCs w:val="24"/>
        </w:rPr>
        <w:t>Avviso pubblico per la dotazione di attrezzature per impianti sportivi nei licei scientifici a indirizzo sportivo e per la realizzazione di laboratori musicali e coreutici nei relativi licei</w:t>
      </w:r>
    </w:p>
    <w:p w:rsidR="00D22683" w:rsidRPr="001D4438" w:rsidRDefault="00D22683" w:rsidP="00D22683">
      <w:pPr>
        <w:ind w:left="1985"/>
      </w:pPr>
      <w:r w:rsidRPr="001D4438">
        <w:t xml:space="preserve"> </w:t>
      </w:r>
    </w:p>
    <w:p w:rsidR="00D22683" w:rsidRPr="001D4438" w:rsidRDefault="00D22683" w:rsidP="00F13C71">
      <w:pPr>
        <w:ind w:left="2127" w:hanging="142"/>
        <w:jc w:val="both"/>
        <w:rPr>
          <w:szCs w:val="24"/>
        </w:rPr>
      </w:pPr>
      <w:r w:rsidRPr="001D4438">
        <w:t xml:space="preserve">   Intervento:  Prof.  </w:t>
      </w:r>
      <w:r w:rsidRPr="001D4438">
        <w:rPr>
          <w:i/>
        </w:rPr>
        <w:t>Attilio Compagnoni</w:t>
      </w:r>
      <w:r w:rsidRPr="001D4438">
        <w:t xml:space="preserve">   </w:t>
      </w:r>
      <w:r w:rsidRPr="001D4438">
        <w:rPr>
          <w:bCs/>
          <w:szCs w:val="24"/>
        </w:rPr>
        <w:t>Ufficio IV - Autorità di Gestione - PON Per la scuola Area Gestione e Attuazione interventi FESR - Area Monitoraggio</w:t>
      </w:r>
    </w:p>
    <w:p w:rsidR="00D22683" w:rsidRPr="001D4438" w:rsidRDefault="00D22683" w:rsidP="00D22683">
      <w:pPr>
        <w:ind w:left="1985" w:hanging="1985"/>
        <w:rPr>
          <w:szCs w:val="24"/>
        </w:rPr>
      </w:pPr>
    </w:p>
    <w:p w:rsidR="00D22683" w:rsidRPr="001D4438" w:rsidRDefault="00D22683" w:rsidP="00D22683">
      <w:pPr>
        <w:rPr>
          <w:szCs w:val="24"/>
        </w:rPr>
      </w:pPr>
    </w:p>
    <w:p w:rsidR="00FC46F8" w:rsidRPr="001D4438" w:rsidRDefault="00D22683" w:rsidP="00FC46F8">
      <w:pPr>
        <w:rPr>
          <w:szCs w:val="24"/>
        </w:rPr>
      </w:pPr>
      <w:r w:rsidRPr="001D4438">
        <w:rPr>
          <w:szCs w:val="24"/>
        </w:rPr>
        <w:t xml:space="preserve"> 0re 18,30                   </w:t>
      </w:r>
      <w:r w:rsidR="00FC46F8">
        <w:rPr>
          <w:szCs w:val="24"/>
        </w:rPr>
        <w:t xml:space="preserve">Spettacolo con gli allievi dell’Accademia  </w:t>
      </w:r>
      <w:r w:rsidR="001E10F4">
        <w:rPr>
          <w:szCs w:val="24"/>
        </w:rPr>
        <w:t>Nazionale di Danza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tabs>
          <w:tab w:val="left" w:pos="4350"/>
        </w:tabs>
        <w:ind w:left="2160" w:hanging="2160"/>
        <w:rPr>
          <w:szCs w:val="24"/>
        </w:rPr>
      </w:pPr>
      <w:r w:rsidRPr="001D4438">
        <w:rPr>
          <w:szCs w:val="24"/>
        </w:rPr>
        <w:tab/>
      </w:r>
      <w:r w:rsidRPr="001D4438">
        <w:rPr>
          <w:szCs w:val="24"/>
        </w:rPr>
        <w:tab/>
      </w:r>
    </w:p>
    <w:p w:rsidR="00D22683" w:rsidRPr="001D4438" w:rsidRDefault="00D22683" w:rsidP="00D22683">
      <w:pPr>
        <w:jc w:val="center"/>
        <w:rPr>
          <w:b/>
          <w:i/>
          <w:sz w:val="28"/>
          <w:szCs w:val="28"/>
        </w:rPr>
      </w:pPr>
      <w:r w:rsidRPr="001D4438">
        <w:rPr>
          <w:b/>
          <w:i/>
          <w:sz w:val="28"/>
          <w:szCs w:val="28"/>
        </w:rPr>
        <w:t>1 aprile   2017</w:t>
      </w:r>
    </w:p>
    <w:p w:rsidR="00D22683" w:rsidRPr="001D4438" w:rsidRDefault="00D22683" w:rsidP="00D22683">
      <w:pPr>
        <w:ind w:left="720" w:hanging="720"/>
        <w:contextualSpacing/>
        <w:rPr>
          <w:rFonts w:eastAsia="MS Mincho"/>
        </w:rPr>
      </w:pPr>
    </w:p>
    <w:p w:rsidR="00D22683" w:rsidRPr="001D4438" w:rsidRDefault="00D22683" w:rsidP="00D22683">
      <w:pPr>
        <w:ind w:left="720" w:hanging="720"/>
        <w:contextualSpacing/>
        <w:rPr>
          <w:rFonts w:eastAsia="MS Mincho"/>
          <w:i/>
        </w:rPr>
      </w:pPr>
    </w:p>
    <w:p w:rsidR="00D22683" w:rsidRPr="001D4438" w:rsidRDefault="00D22683" w:rsidP="00D22683">
      <w:pPr>
        <w:ind w:left="2124" w:hanging="2124"/>
        <w:rPr>
          <w:szCs w:val="24"/>
        </w:rPr>
      </w:pPr>
      <w:r w:rsidRPr="001D4438">
        <w:t xml:space="preserve">Ore 9,15         </w:t>
      </w:r>
      <w:r w:rsidRPr="001D4438">
        <w:tab/>
        <w:t xml:space="preserve">Apertura lavori: </w:t>
      </w:r>
      <w:r w:rsidRPr="001D4438">
        <w:rPr>
          <w:szCs w:val="24"/>
        </w:rPr>
        <w:t xml:space="preserve">Prof. Paolo </w:t>
      </w:r>
      <w:r w:rsidR="00BA1AAD">
        <w:rPr>
          <w:szCs w:val="24"/>
        </w:rPr>
        <w:t>M.</w:t>
      </w:r>
      <w:r w:rsidRPr="001D4438">
        <w:rPr>
          <w:szCs w:val="24"/>
        </w:rPr>
        <w:t xml:space="preserve"> Reale</w:t>
      </w:r>
      <w:r w:rsidR="00F05F13">
        <w:rPr>
          <w:szCs w:val="24"/>
        </w:rPr>
        <w:t>,</w:t>
      </w:r>
      <w:r w:rsidRPr="001D4438">
        <w:rPr>
          <w:szCs w:val="24"/>
        </w:rPr>
        <w:t xml:space="preserve"> Rettore Convitto </w:t>
      </w:r>
      <w:r w:rsidR="00731988">
        <w:rPr>
          <w:szCs w:val="24"/>
        </w:rPr>
        <w:t>N</w:t>
      </w:r>
      <w:r w:rsidRPr="001D4438">
        <w:rPr>
          <w:szCs w:val="24"/>
        </w:rPr>
        <w:t xml:space="preserve">azionale </w:t>
      </w:r>
      <w:r w:rsidRPr="00F05F13">
        <w:rPr>
          <w:i/>
          <w:szCs w:val="24"/>
        </w:rPr>
        <w:t xml:space="preserve">“Vittorio Emanuele II” </w:t>
      </w:r>
      <w:r w:rsidRPr="001D4438">
        <w:rPr>
          <w:szCs w:val="24"/>
        </w:rPr>
        <w:t xml:space="preserve"> di Roma 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ind w:left="2124" w:hanging="2124"/>
        <w:contextualSpacing/>
        <w:rPr>
          <w:rFonts w:eastAsia="MS Mincho"/>
        </w:rPr>
      </w:pPr>
      <w:r w:rsidRPr="001D4438">
        <w:t>Ore 9,20</w:t>
      </w:r>
      <w:r w:rsidRPr="001D4438">
        <w:tab/>
      </w:r>
      <w:r w:rsidRPr="001D4438">
        <w:rPr>
          <w:rFonts w:eastAsia="MS Mincho"/>
        </w:rPr>
        <w:t xml:space="preserve">Esame di Stato: aggiornamenti normativi; la seconda prova  scritta e le  discipline afferenti   </w:t>
      </w:r>
    </w:p>
    <w:p w:rsidR="00D22683" w:rsidRPr="001D4438" w:rsidRDefault="00D22683" w:rsidP="00D22683">
      <w:pPr>
        <w:ind w:left="1418" w:hanging="1418"/>
        <w:contextualSpacing/>
        <w:rPr>
          <w:rFonts w:eastAsia="MS Mincho"/>
          <w:i/>
        </w:rPr>
      </w:pPr>
      <w:r w:rsidRPr="001D4438">
        <w:rPr>
          <w:rFonts w:eastAsia="MS Mincho"/>
        </w:rPr>
        <w:tab/>
      </w:r>
      <w:r w:rsidRPr="001D4438">
        <w:rPr>
          <w:rFonts w:eastAsia="MS Mincho"/>
        </w:rPr>
        <w:tab/>
      </w:r>
      <w:r w:rsidRPr="001D4438">
        <w:rPr>
          <w:rFonts w:eastAsia="MS Mincho"/>
          <w:i/>
        </w:rPr>
        <w:t xml:space="preserve">Prof.ssa Giulietta Breccia </w:t>
      </w:r>
    </w:p>
    <w:p w:rsidR="00D22683" w:rsidRPr="001D4438" w:rsidRDefault="00D22683" w:rsidP="00D22683">
      <w:pPr>
        <w:ind w:left="720" w:hanging="720"/>
        <w:contextualSpacing/>
        <w:rPr>
          <w:rFonts w:eastAsia="MS Mincho"/>
          <w:i/>
        </w:rPr>
      </w:pPr>
    </w:p>
    <w:p w:rsidR="00D22683" w:rsidRPr="001D4438" w:rsidRDefault="00D22683" w:rsidP="00D22683">
      <w:pPr>
        <w:ind w:left="2124" w:hanging="2124"/>
        <w:contextualSpacing/>
        <w:rPr>
          <w:rFonts w:eastAsia="MS Mincho"/>
        </w:rPr>
      </w:pPr>
      <w:r w:rsidRPr="001D4438">
        <w:t xml:space="preserve">Ore 9,45     </w:t>
      </w:r>
      <w:r w:rsidRPr="001D4438">
        <w:tab/>
      </w:r>
      <w:r w:rsidRPr="001D4438">
        <w:rPr>
          <w:rFonts w:eastAsia="MS Mincho"/>
        </w:rPr>
        <w:t>I</w:t>
      </w:r>
      <w:r w:rsidRPr="001D4438">
        <w:t xml:space="preserve">l documento del 15 maggio, la gestione della Commissione, i commissari interni, la nomina degli esperti nei Licei musicali, </w:t>
      </w:r>
    </w:p>
    <w:p w:rsidR="00D22683" w:rsidRPr="001D4438" w:rsidRDefault="00D22683" w:rsidP="00D22683">
      <w:pPr>
        <w:ind w:left="1418" w:hanging="1418"/>
        <w:contextualSpacing/>
        <w:rPr>
          <w:rFonts w:eastAsia="MS Mincho"/>
          <w:i/>
        </w:rPr>
      </w:pPr>
      <w:r w:rsidRPr="001D4438">
        <w:rPr>
          <w:rFonts w:eastAsia="MS Mincho"/>
        </w:rPr>
        <w:tab/>
      </w:r>
      <w:r w:rsidRPr="001D4438">
        <w:rPr>
          <w:rFonts w:eastAsia="MS Mincho"/>
        </w:rPr>
        <w:tab/>
      </w:r>
      <w:r w:rsidRPr="001D4438">
        <w:rPr>
          <w:rFonts w:eastAsia="MS Mincho"/>
          <w:i/>
        </w:rPr>
        <w:t xml:space="preserve">Prof . Aluisi Tosolini </w:t>
      </w:r>
    </w:p>
    <w:p w:rsidR="00D22683" w:rsidRPr="001D4438" w:rsidRDefault="00D22683" w:rsidP="00D22683">
      <w:pPr>
        <w:ind w:left="2124" w:hanging="2124"/>
        <w:contextualSpacing/>
        <w:rPr>
          <w:rFonts w:eastAsia="MS Mincho"/>
          <w:i/>
        </w:rPr>
      </w:pPr>
      <w:r w:rsidRPr="001D4438">
        <w:tab/>
        <w:t xml:space="preserve"> </w:t>
      </w:r>
    </w:p>
    <w:p w:rsidR="00D22683" w:rsidRPr="001D4438" w:rsidRDefault="00D22683" w:rsidP="00D22683">
      <w:pPr>
        <w:ind w:left="2124" w:hanging="2118"/>
        <w:contextualSpacing/>
        <w:rPr>
          <w:rFonts w:eastAsia="MS Mincho"/>
        </w:rPr>
      </w:pPr>
      <w:r w:rsidRPr="001D4438">
        <w:rPr>
          <w:rFonts w:eastAsia="MS Mincho"/>
        </w:rPr>
        <w:t>Ore 10,15</w:t>
      </w:r>
      <w:r w:rsidRPr="001D4438">
        <w:rPr>
          <w:rFonts w:eastAsia="MS Mincho"/>
        </w:rPr>
        <w:tab/>
        <w:t>L’esame di Stato nei Licei musicali: organizzazione e</w:t>
      </w:r>
      <w:r w:rsidR="00F05F13">
        <w:rPr>
          <w:rFonts w:eastAsia="MS Mincho"/>
        </w:rPr>
        <w:t xml:space="preserve">d </w:t>
      </w:r>
      <w:r w:rsidRPr="001D4438">
        <w:rPr>
          <w:rFonts w:eastAsia="MS Mincho"/>
        </w:rPr>
        <w:t xml:space="preserve">esiti alla fine del quinto anno di attività </w:t>
      </w:r>
    </w:p>
    <w:p w:rsidR="00D22683" w:rsidRPr="001D4438" w:rsidRDefault="00D22683" w:rsidP="00D22683">
      <w:pPr>
        <w:ind w:left="720" w:hanging="720"/>
        <w:contextualSpacing/>
        <w:rPr>
          <w:rFonts w:eastAsia="MS Mincho"/>
          <w:i/>
        </w:rPr>
      </w:pPr>
      <w:r w:rsidRPr="001D4438">
        <w:rPr>
          <w:rFonts w:eastAsia="MS Mincho"/>
          <w:i/>
        </w:rPr>
        <w:t xml:space="preserve">            </w:t>
      </w:r>
      <w:r w:rsidRPr="001D4438">
        <w:rPr>
          <w:rFonts w:eastAsia="MS Mincho"/>
          <w:i/>
        </w:rPr>
        <w:tab/>
      </w:r>
      <w:r w:rsidRPr="001D4438">
        <w:rPr>
          <w:rFonts w:eastAsia="MS Mincho"/>
          <w:i/>
        </w:rPr>
        <w:tab/>
        <w:t>Prof.</w:t>
      </w:r>
      <w:r w:rsidR="00731988">
        <w:rPr>
          <w:rFonts w:eastAsia="MS Mincho"/>
          <w:i/>
        </w:rPr>
        <w:t>ssa</w:t>
      </w:r>
      <w:r w:rsidRPr="001D4438">
        <w:rPr>
          <w:rFonts w:eastAsia="MS Mincho"/>
          <w:i/>
        </w:rPr>
        <w:t xml:space="preserve"> Maria letizia Burtulo </w:t>
      </w:r>
    </w:p>
    <w:p w:rsidR="00D22683" w:rsidRDefault="00D22683" w:rsidP="00D22683">
      <w:pPr>
        <w:ind w:left="720" w:hanging="720"/>
        <w:contextualSpacing/>
        <w:rPr>
          <w:rFonts w:eastAsia="MS Mincho"/>
          <w:i/>
        </w:rPr>
      </w:pPr>
    </w:p>
    <w:p w:rsidR="00D22683" w:rsidRPr="001D4438" w:rsidRDefault="00D22683" w:rsidP="00D22683">
      <w:pPr>
        <w:rPr>
          <w:b/>
          <w:szCs w:val="24"/>
        </w:rPr>
      </w:pPr>
      <w:r w:rsidRPr="001D4438">
        <w:rPr>
          <w:b/>
          <w:szCs w:val="24"/>
        </w:rPr>
        <w:t xml:space="preserve"> </w:t>
      </w:r>
      <w:r w:rsidRPr="001D4438">
        <w:rPr>
          <w:szCs w:val="24"/>
        </w:rPr>
        <w:t>Ore 10,40</w:t>
      </w:r>
      <w:r w:rsidRPr="001D4438">
        <w:rPr>
          <w:b/>
          <w:szCs w:val="24"/>
        </w:rPr>
        <w:t xml:space="preserve">      </w:t>
      </w:r>
      <w:r w:rsidRPr="001D4438">
        <w:rPr>
          <w:b/>
          <w:szCs w:val="24"/>
        </w:rPr>
        <w:tab/>
      </w:r>
      <w:r w:rsidRPr="001D4438">
        <w:rPr>
          <w:b/>
          <w:szCs w:val="24"/>
        </w:rPr>
        <w:tab/>
        <w:t xml:space="preserve">Esame di Stato: esperienze a confronto </w:t>
      </w:r>
    </w:p>
    <w:p w:rsidR="00D22683" w:rsidRPr="001D4438" w:rsidRDefault="00D22683" w:rsidP="00D22683">
      <w:pPr>
        <w:ind w:left="1416" w:firstLine="708"/>
        <w:rPr>
          <w:szCs w:val="24"/>
        </w:rPr>
      </w:pPr>
      <w:r w:rsidRPr="001D4438">
        <w:rPr>
          <w:szCs w:val="24"/>
        </w:rPr>
        <w:t>Coordina: Stefano da Ros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6720F1">
      <w:pPr>
        <w:ind w:left="2124"/>
        <w:jc w:val="both"/>
      </w:pPr>
      <w:r w:rsidRPr="001D4438">
        <w:rPr>
          <w:b/>
          <w:szCs w:val="24"/>
        </w:rPr>
        <w:t>Interventi:</w:t>
      </w:r>
      <w:r w:rsidRPr="001D4438">
        <w:rPr>
          <w:szCs w:val="24"/>
        </w:rPr>
        <w:t xml:space="preserve"> Prof.ssa </w:t>
      </w:r>
      <w:r w:rsidR="001E10F4">
        <w:rPr>
          <w:szCs w:val="24"/>
        </w:rPr>
        <w:t xml:space="preserve"> Roberta Bellina </w:t>
      </w:r>
      <w:r w:rsidR="00DB2E87">
        <w:rPr>
          <w:szCs w:val="24"/>
        </w:rPr>
        <w:t xml:space="preserve">LC </w:t>
      </w:r>
      <w:r w:rsidRPr="001D4438">
        <w:rPr>
          <w:i/>
          <w:szCs w:val="24"/>
        </w:rPr>
        <w:t xml:space="preserve">Educandato “Collegio </w:t>
      </w:r>
      <w:proofErr w:type="spellStart"/>
      <w:r w:rsidRPr="001D4438">
        <w:rPr>
          <w:i/>
          <w:szCs w:val="24"/>
        </w:rPr>
        <w:t>Uccellis</w:t>
      </w:r>
      <w:proofErr w:type="spellEnd"/>
      <w:r w:rsidRPr="001D4438">
        <w:rPr>
          <w:szCs w:val="24"/>
        </w:rPr>
        <w:t>” di Udine</w:t>
      </w:r>
      <w:r w:rsidRPr="001D4438">
        <w:rPr>
          <w:rFonts w:ascii="Arial" w:hAnsi="Arial" w:cs="Arial"/>
          <w:sz w:val="16"/>
          <w:szCs w:val="16"/>
        </w:rPr>
        <w:t xml:space="preserve">;   </w:t>
      </w:r>
      <w:r w:rsidRPr="001D4438">
        <w:rPr>
          <w:szCs w:val="24"/>
        </w:rPr>
        <w:t xml:space="preserve">Prof Gian </w:t>
      </w:r>
      <w:proofErr w:type="spellStart"/>
      <w:r w:rsidRPr="001D4438">
        <w:rPr>
          <w:szCs w:val="24"/>
        </w:rPr>
        <w:t>Mesturino</w:t>
      </w:r>
      <w:proofErr w:type="spellEnd"/>
      <w:r w:rsidRPr="001D4438">
        <w:rPr>
          <w:szCs w:val="24"/>
        </w:rPr>
        <w:t xml:space="preserve"> LC “Germana Erba” di Torino; Prof. Francesco Costa LC “ P. Gobetti” di Genova; Prof. Andrea Monteduro  LMC</w:t>
      </w:r>
      <w:r w:rsidRPr="001D4438">
        <w:rPr>
          <w:i/>
          <w:szCs w:val="24"/>
        </w:rPr>
        <w:t xml:space="preserve"> “</w:t>
      </w:r>
      <w:proofErr w:type="spellStart"/>
      <w:r w:rsidRPr="001D4438">
        <w:rPr>
          <w:i/>
          <w:szCs w:val="24"/>
        </w:rPr>
        <w:t>Candiani</w:t>
      </w:r>
      <w:proofErr w:type="spellEnd"/>
      <w:r w:rsidRPr="001D4438">
        <w:rPr>
          <w:i/>
          <w:szCs w:val="24"/>
        </w:rPr>
        <w:t xml:space="preserve"> “di </w:t>
      </w:r>
      <w:r w:rsidRPr="001D4438">
        <w:rPr>
          <w:szCs w:val="24"/>
        </w:rPr>
        <w:t xml:space="preserve">Busto Arsizio(VA); </w:t>
      </w:r>
      <w:r w:rsidRPr="00A052E8">
        <w:rPr>
          <w:szCs w:val="24"/>
        </w:rPr>
        <w:t xml:space="preserve">Prof. </w:t>
      </w:r>
      <w:r w:rsidR="003E315F" w:rsidRPr="00A052E8">
        <w:rPr>
          <w:szCs w:val="24"/>
        </w:rPr>
        <w:t>Fabrizio Podaliri Vulpiani LC</w:t>
      </w:r>
      <w:r w:rsidR="00731988" w:rsidRPr="00A052E8">
        <w:rPr>
          <w:szCs w:val="24"/>
        </w:rPr>
        <w:t xml:space="preserve"> Convitto </w:t>
      </w:r>
      <w:r w:rsidR="00731988" w:rsidRPr="00A052E8">
        <w:rPr>
          <w:szCs w:val="24"/>
        </w:rPr>
        <w:lastRenderedPageBreak/>
        <w:t xml:space="preserve">Nazionale, </w:t>
      </w:r>
      <w:r w:rsidRPr="00A052E8">
        <w:rPr>
          <w:i/>
          <w:szCs w:val="24"/>
        </w:rPr>
        <w:t>Vittorio Emanuele II”</w:t>
      </w:r>
      <w:r w:rsidRPr="00A052E8">
        <w:rPr>
          <w:szCs w:val="24"/>
        </w:rPr>
        <w:t xml:space="preserve"> di Roma;</w:t>
      </w:r>
      <w:r w:rsidRPr="001D4438">
        <w:rPr>
          <w:szCs w:val="24"/>
        </w:rPr>
        <w:t xml:space="preserve"> Prof. Roberto </w:t>
      </w:r>
      <w:proofErr w:type="spellStart"/>
      <w:r w:rsidRPr="001D4438">
        <w:rPr>
          <w:szCs w:val="24"/>
        </w:rPr>
        <w:t>Pennazzato</w:t>
      </w:r>
      <w:proofErr w:type="spellEnd"/>
      <w:r w:rsidRPr="001D4438">
        <w:rPr>
          <w:szCs w:val="24"/>
        </w:rPr>
        <w:t xml:space="preserve"> </w:t>
      </w:r>
      <w:r w:rsidR="001E10F4">
        <w:rPr>
          <w:szCs w:val="24"/>
        </w:rPr>
        <w:t xml:space="preserve"> </w:t>
      </w:r>
      <w:r w:rsidR="00DB2E87">
        <w:rPr>
          <w:szCs w:val="24"/>
        </w:rPr>
        <w:t xml:space="preserve">LMC </w:t>
      </w:r>
      <w:r w:rsidRPr="001D4438">
        <w:rPr>
          <w:i/>
          <w:szCs w:val="24"/>
        </w:rPr>
        <w:t>Istituto delle Arti “</w:t>
      </w:r>
      <w:proofErr w:type="spellStart"/>
      <w:r w:rsidRPr="001D4438">
        <w:rPr>
          <w:i/>
          <w:szCs w:val="24"/>
        </w:rPr>
        <w:t>A.Vittoria</w:t>
      </w:r>
      <w:proofErr w:type="spellEnd"/>
      <w:r w:rsidRPr="001D4438">
        <w:rPr>
          <w:szCs w:val="24"/>
        </w:rPr>
        <w:t xml:space="preserve">” di Trento;  Prof.ssa Elisabetta Barone LMC </w:t>
      </w:r>
      <w:r w:rsidRPr="001D4438">
        <w:rPr>
          <w:i/>
          <w:szCs w:val="24"/>
        </w:rPr>
        <w:t>“Alfano I”</w:t>
      </w:r>
      <w:r w:rsidR="009A5CD5">
        <w:rPr>
          <w:szCs w:val="24"/>
        </w:rPr>
        <w:t xml:space="preserve"> di Salerno; </w:t>
      </w:r>
      <w:r w:rsidR="001E10F4" w:rsidRPr="001D4438">
        <w:rPr>
          <w:szCs w:val="24"/>
        </w:rPr>
        <w:t>Prof</w:t>
      </w:r>
      <w:r w:rsidR="001E10F4">
        <w:rPr>
          <w:szCs w:val="24"/>
        </w:rPr>
        <w:t>. Luciano Tagliaferri  LC Convitto</w:t>
      </w:r>
      <w:r w:rsidR="001E10F4" w:rsidRPr="001D4438">
        <w:rPr>
          <w:szCs w:val="24"/>
        </w:rPr>
        <w:t xml:space="preserve"> Naz</w:t>
      </w:r>
      <w:r w:rsidR="001E10F4">
        <w:rPr>
          <w:szCs w:val="24"/>
        </w:rPr>
        <w:t>ionale</w:t>
      </w:r>
      <w:r w:rsidR="001E10F4" w:rsidRPr="001D4438">
        <w:rPr>
          <w:szCs w:val="24"/>
        </w:rPr>
        <w:t xml:space="preserve"> </w:t>
      </w:r>
      <w:r w:rsidR="001E10F4" w:rsidRPr="001D4438">
        <w:rPr>
          <w:i/>
          <w:szCs w:val="24"/>
        </w:rPr>
        <w:t>“Vittorio Emanuele II</w:t>
      </w:r>
      <w:r w:rsidR="001E10F4">
        <w:rPr>
          <w:szCs w:val="24"/>
        </w:rPr>
        <w:t>” di Arezzo</w:t>
      </w:r>
    </w:p>
    <w:p w:rsidR="00D22683" w:rsidRPr="001D4438" w:rsidRDefault="00D22683" w:rsidP="006720F1">
      <w:pPr>
        <w:ind w:left="2124"/>
        <w:jc w:val="both"/>
      </w:pPr>
    </w:p>
    <w:p w:rsidR="00D22683" w:rsidRPr="001D4438" w:rsidRDefault="00D22683" w:rsidP="00D22683">
      <w:pPr>
        <w:ind w:left="2124"/>
        <w:jc w:val="both"/>
      </w:pPr>
    </w:p>
    <w:p w:rsidR="00D22683" w:rsidRPr="001D4438" w:rsidRDefault="00D22683" w:rsidP="00F13C71">
      <w:pPr>
        <w:ind w:left="1985" w:hanging="2127"/>
        <w:jc w:val="both"/>
      </w:pPr>
      <w:r w:rsidRPr="001D4438">
        <w:t xml:space="preserve">Ore 11,30             Riavvio dei lavori e </w:t>
      </w:r>
      <w:r w:rsidRPr="001D4438">
        <w:rPr>
          <w:szCs w:val="24"/>
        </w:rPr>
        <w:t xml:space="preserve"> contributi  dei  presenti alla individuazione di un quadro condiviso dei punti di forza e delle criticità dei primi due Esame di Stato. Individuazione di  azioni/strumenti di  supporto all’Esame indirizzati ai dirigenti e ai d</w:t>
      </w:r>
      <w:r w:rsidR="00F13C71">
        <w:rPr>
          <w:szCs w:val="24"/>
        </w:rPr>
        <w:t>ocenti della Rete nazionale LMC</w:t>
      </w:r>
    </w:p>
    <w:p w:rsidR="00D22683" w:rsidRPr="001D4438" w:rsidRDefault="00D22683" w:rsidP="00D22683">
      <w:pPr>
        <w:ind w:left="2124"/>
        <w:jc w:val="both"/>
        <w:rPr>
          <w:sz w:val="16"/>
          <w:szCs w:val="16"/>
        </w:rPr>
      </w:pPr>
      <w:r w:rsidRPr="001D4438">
        <w:t xml:space="preserve">  </w:t>
      </w:r>
    </w:p>
    <w:p w:rsidR="00D22683" w:rsidRPr="001D4438" w:rsidRDefault="00D22683" w:rsidP="00D22683">
      <w:pPr>
        <w:ind w:left="2124" w:hanging="2124"/>
        <w:jc w:val="both"/>
      </w:pPr>
    </w:p>
    <w:p w:rsidR="00D22683" w:rsidRPr="001D4438" w:rsidRDefault="00D22683" w:rsidP="00D22683">
      <w:pPr>
        <w:ind w:left="1985" w:hanging="1985"/>
        <w:jc w:val="both"/>
        <w:rPr>
          <w:szCs w:val="24"/>
        </w:rPr>
      </w:pPr>
      <w:r w:rsidRPr="001D4438">
        <w:rPr>
          <w:szCs w:val="24"/>
        </w:rPr>
        <w:t>Ore 12,15</w:t>
      </w:r>
      <w:r w:rsidRPr="001D4438">
        <w:rPr>
          <w:szCs w:val="24"/>
        </w:rPr>
        <w:tab/>
        <w:t>Stato</w:t>
      </w:r>
      <w:r w:rsidR="00025009">
        <w:rPr>
          <w:szCs w:val="24"/>
        </w:rPr>
        <w:t xml:space="preserve"> </w:t>
      </w:r>
      <w:r w:rsidRPr="001D4438">
        <w:rPr>
          <w:szCs w:val="24"/>
        </w:rPr>
        <w:t xml:space="preserve">dell’arte delle attività del Portale della rete dei LMC  </w:t>
      </w:r>
      <w:hyperlink r:id="rId11" w:history="1">
        <w:r w:rsidRPr="001D4438">
          <w:rPr>
            <w:color w:val="0000FF"/>
            <w:szCs w:val="24"/>
            <w:u w:val="single"/>
          </w:rPr>
          <w:t>www.liceimusicalicoreutici.org</w:t>
        </w:r>
      </w:hyperlink>
      <w:r w:rsidRPr="001D4438">
        <w:rPr>
          <w:szCs w:val="24"/>
        </w:rPr>
        <w:t xml:space="preserve">. Iscrizioni dei LMC di nuova attivazione e/o  integrazione delle iscrizioni dei nuovi dirigenti e docenti </w:t>
      </w:r>
    </w:p>
    <w:p w:rsidR="00D22683" w:rsidRPr="001D4438" w:rsidRDefault="00D22683" w:rsidP="00D22683">
      <w:pPr>
        <w:ind w:left="1985"/>
        <w:jc w:val="both"/>
        <w:rPr>
          <w:szCs w:val="24"/>
        </w:rPr>
      </w:pPr>
    </w:p>
    <w:p w:rsidR="00D22683" w:rsidRPr="001D4438" w:rsidRDefault="00D22683" w:rsidP="00D22683">
      <w:pPr>
        <w:ind w:left="1985"/>
        <w:jc w:val="both"/>
        <w:rPr>
          <w:szCs w:val="24"/>
        </w:rPr>
      </w:pPr>
      <w:r w:rsidRPr="001D4438">
        <w:rPr>
          <w:szCs w:val="24"/>
        </w:rPr>
        <w:t>Interv</w:t>
      </w:r>
      <w:r w:rsidR="001617F6">
        <w:rPr>
          <w:szCs w:val="24"/>
        </w:rPr>
        <w:t>enti: Gemma Fiocchetta e Michele</w:t>
      </w:r>
      <w:r w:rsidRPr="001D4438">
        <w:rPr>
          <w:szCs w:val="24"/>
        </w:rPr>
        <w:t xml:space="preserve"> Pietrafusa</w:t>
      </w:r>
    </w:p>
    <w:p w:rsidR="00D22683" w:rsidRPr="001D4438" w:rsidRDefault="00D22683" w:rsidP="00D22683">
      <w:pPr>
        <w:ind w:left="1985" w:hanging="1985"/>
        <w:rPr>
          <w:szCs w:val="24"/>
        </w:rPr>
      </w:pPr>
      <w:r w:rsidRPr="001D4438">
        <w:rPr>
          <w:i/>
          <w:color w:val="FF0000"/>
          <w:szCs w:val="24"/>
        </w:rPr>
        <w:t xml:space="preserve">                              </w:t>
      </w:r>
    </w:p>
    <w:p w:rsidR="00D22683" w:rsidRPr="001D4438" w:rsidRDefault="00D22683" w:rsidP="00D22683">
      <w:pPr>
        <w:ind w:left="2160" w:hanging="2160"/>
        <w:jc w:val="both"/>
        <w:rPr>
          <w:szCs w:val="24"/>
        </w:rPr>
      </w:pPr>
    </w:p>
    <w:p w:rsidR="00D22683" w:rsidRPr="001D4438" w:rsidRDefault="00D22683" w:rsidP="00D22683">
      <w:pPr>
        <w:rPr>
          <w:szCs w:val="24"/>
        </w:rPr>
      </w:pPr>
      <w:r w:rsidRPr="001D4438">
        <w:rPr>
          <w:szCs w:val="24"/>
        </w:rPr>
        <w:t xml:space="preserve"> Ore 13,00</w:t>
      </w:r>
      <w:r w:rsidRPr="001D4438">
        <w:rPr>
          <w:szCs w:val="24"/>
        </w:rPr>
        <w:tab/>
      </w:r>
      <w:r w:rsidRPr="001D4438">
        <w:rPr>
          <w:szCs w:val="24"/>
        </w:rPr>
        <w:tab/>
        <w:t>Pranzo</w:t>
      </w: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rPr>
          <w:szCs w:val="24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>
      <w:pPr>
        <w:rPr>
          <w:szCs w:val="24"/>
        </w:rPr>
      </w:pPr>
      <w:r w:rsidRPr="001D4438">
        <w:rPr>
          <w:szCs w:val="24"/>
        </w:rPr>
        <w:t xml:space="preserve">     </w:t>
      </w:r>
    </w:p>
    <w:p w:rsidR="00D22683" w:rsidRPr="001D4438" w:rsidRDefault="00D22683" w:rsidP="00D22683">
      <w:pPr>
        <w:ind w:left="3615"/>
        <w:rPr>
          <w:szCs w:val="24"/>
        </w:rPr>
      </w:pPr>
    </w:p>
    <w:p w:rsidR="00D22683" w:rsidRPr="001D4438" w:rsidRDefault="00D22683" w:rsidP="00D22683">
      <w:pPr>
        <w:ind w:left="2160" w:hanging="2160"/>
        <w:rPr>
          <w:szCs w:val="24"/>
        </w:rPr>
      </w:pPr>
    </w:p>
    <w:p w:rsidR="00D22683" w:rsidRPr="001D4438" w:rsidRDefault="00D22683" w:rsidP="00D22683"/>
    <w:p w:rsidR="00D22683" w:rsidRPr="00147F7A" w:rsidRDefault="00D22683" w:rsidP="00D22683">
      <w:pPr>
        <w:jc w:val="center"/>
        <w:rPr>
          <w:rStyle w:val="Enfasigrassetto"/>
          <w:rFonts w:ascii="Verdana" w:hAnsi="Verdana" w:cs="Verdana"/>
          <w:sz w:val="32"/>
          <w:szCs w:val="32"/>
        </w:rPr>
      </w:pPr>
    </w:p>
    <w:p w:rsidR="00D22683" w:rsidRPr="00147F7A" w:rsidRDefault="00D22683" w:rsidP="00D22683">
      <w:pPr>
        <w:jc w:val="center"/>
        <w:rPr>
          <w:rStyle w:val="Enfasigrassetto"/>
          <w:rFonts w:ascii="Verdana" w:hAnsi="Verdana" w:cs="Verdana"/>
          <w:sz w:val="32"/>
          <w:szCs w:val="32"/>
        </w:rPr>
      </w:pPr>
    </w:p>
    <w:p w:rsidR="00D22683" w:rsidRDefault="00D22683" w:rsidP="00D22683"/>
    <w:p w:rsidR="005D60EA" w:rsidRPr="00D22683" w:rsidRDefault="005D60EA" w:rsidP="00D22683"/>
    <w:sectPr w:rsidR="005D60EA" w:rsidRPr="00D22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C3" w:rsidRDefault="00D24BC3">
      <w:r>
        <w:separator/>
      </w:r>
    </w:p>
  </w:endnote>
  <w:endnote w:type="continuationSeparator" w:id="0">
    <w:p w:rsidR="00D24BC3" w:rsidRDefault="00D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C3" w:rsidRDefault="00D24BC3">
      <w:r>
        <w:separator/>
      </w:r>
    </w:p>
  </w:footnote>
  <w:footnote w:type="continuationSeparator" w:id="0">
    <w:p w:rsidR="00D24BC3" w:rsidRDefault="00D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0"/>
    <w:rsid w:val="00025009"/>
    <w:rsid w:val="001004D6"/>
    <w:rsid w:val="00135681"/>
    <w:rsid w:val="001617F6"/>
    <w:rsid w:val="00191BDF"/>
    <w:rsid w:val="001D06BC"/>
    <w:rsid w:val="001E10F4"/>
    <w:rsid w:val="00254B8F"/>
    <w:rsid w:val="002719AE"/>
    <w:rsid w:val="00285EE0"/>
    <w:rsid w:val="002B671B"/>
    <w:rsid w:val="002E6898"/>
    <w:rsid w:val="00304042"/>
    <w:rsid w:val="00347EE0"/>
    <w:rsid w:val="003C4231"/>
    <w:rsid w:val="003E315F"/>
    <w:rsid w:val="004038A2"/>
    <w:rsid w:val="004204E7"/>
    <w:rsid w:val="004472E3"/>
    <w:rsid w:val="00495BAF"/>
    <w:rsid w:val="0059723C"/>
    <w:rsid w:val="005D56C0"/>
    <w:rsid w:val="005D60EA"/>
    <w:rsid w:val="005E76F1"/>
    <w:rsid w:val="005F66F7"/>
    <w:rsid w:val="006720F1"/>
    <w:rsid w:val="00686DDA"/>
    <w:rsid w:val="00731988"/>
    <w:rsid w:val="00776B6E"/>
    <w:rsid w:val="007A7CDD"/>
    <w:rsid w:val="00807929"/>
    <w:rsid w:val="00887906"/>
    <w:rsid w:val="008F1E92"/>
    <w:rsid w:val="009527DA"/>
    <w:rsid w:val="00965608"/>
    <w:rsid w:val="009A5CD5"/>
    <w:rsid w:val="009B1E3B"/>
    <w:rsid w:val="00A052E8"/>
    <w:rsid w:val="00A06623"/>
    <w:rsid w:val="00AF22A4"/>
    <w:rsid w:val="00AF3507"/>
    <w:rsid w:val="00BA1AAD"/>
    <w:rsid w:val="00BF4BE3"/>
    <w:rsid w:val="00C71A55"/>
    <w:rsid w:val="00CA5635"/>
    <w:rsid w:val="00CC69ED"/>
    <w:rsid w:val="00CF41B0"/>
    <w:rsid w:val="00D22683"/>
    <w:rsid w:val="00D24BC3"/>
    <w:rsid w:val="00D8522A"/>
    <w:rsid w:val="00D90198"/>
    <w:rsid w:val="00DA298D"/>
    <w:rsid w:val="00DB1A9D"/>
    <w:rsid w:val="00DB2E87"/>
    <w:rsid w:val="00DE6FFA"/>
    <w:rsid w:val="00DF21F1"/>
    <w:rsid w:val="00F01613"/>
    <w:rsid w:val="00F05F13"/>
    <w:rsid w:val="00F07779"/>
    <w:rsid w:val="00F13C71"/>
    <w:rsid w:val="00F4526A"/>
    <w:rsid w:val="00F4774A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1B0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F41B0"/>
    <w:rPr>
      <w:szCs w:val="24"/>
    </w:rPr>
  </w:style>
  <w:style w:type="character" w:styleId="Enfasigrassetto">
    <w:name w:val="Strong"/>
    <w:qFormat/>
    <w:rsid w:val="00CF41B0"/>
    <w:rPr>
      <w:b/>
      <w:bCs/>
    </w:rPr>
  </w:style>
  <w:style w:type="character" w:customStyle="1" w:styleId="TitoloCarattere">
    <w:name w:val="Titolo Carattere"/>
    <w:link w:val="Titolo"/>
    <w:rsid w:val="00CF41B0"/>
    <w:rPr>
      <w:rFonts w:ascii="Arial" w:hAnsi="Arial"/>
      <w:b/>
      <w:sz w:val="32"/>
    </w:rPr>
  </w:style>
  <w:style w:type="paragraph" w:styleId="Titolo">
    <w:name w:val="Title"/>
    <w:basedOn w:val="Normale"/>
    <w:link w:val="TitoloCarattere"/>
    <w:qFormat/>
    <w:rsid w:val="00CF41B0"/>
    <w:pPr>
      <w:jc w:val="center"/>
    </w:pPr>
    <w:rPr>
      <w:rFonts w:ascii="Arial" w:eastAsia="Calibri" w:hAnsi="Arial"/>
      <w:b/>
      <w:sz w:val="32"/>
      <w:szCs w:val="22"/>
      <w:lang w:eastAsia="en-US"/>
    </w:rPr>
  </w:style>
  <w:style w:type="character" w:customStyle="1" w:styleId="TitoloCarattere1">
    <w:name w:val="Titolo Carattere1"/>
    <w:uiPriority w:val="10"/>
    <w:rsid w:val="00CF41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styleId="Collegamentoipertestuale">
    <w:name w:val="Hyperlink"/>
    <w:rsid w:val="00CF41B0"/>
    <w:rPr>
      <w:color w:val="0000FF"/>
      <w:u w:val="single"/>
    </w:rPr>
  </w:style>
  <w:style w:type="character" w:customStyle="1" w:styleId="xbe">
    <w:name w:val="_xbe"/>
    <w:rsid w:val="00CF41B0"/>
  </w:style>
  <w:style w:type="character" w:customStyle="1" w:styleId="st">
    <w:name w:val="st"/>
    <w:rsid w:val="00CF41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41B0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D22683"/>
    <w:pPr>
      <w:suppressAutoHyphens/>
      <w:ind w:left="-567" w:right="-567"/>
      <w:jc w:val="center"/>
    </w:pPr>
    <w:rPr>
      <w:rFonts w:ascii="English111 Adagio BT" w:hAnsi="English111 Adagio BT" w:cs="English111 Adagio BT"/>
      <w:sz w:val="5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B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71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B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71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1B0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F41B0"/>
    <w:rPr>
      <w:szCs w:val="24"/>
    </w:rPr>
  </w:style>
  <w:style w:type="character" w:styleId="Enfasigrassetto">
    <w:name w:val="Strong"/>
    <w:qFormat/>
    <w:rsid w:val="00CF41B0"/>
    <w:rPr>
      <w:b/>
      <w:bCs/>
    </w:rPr>
  </w:style>
  <w:style w:type="character" w:customStyle="1" w:styleId="TitoloCarattere">
    <w:name w:val="Titolo Carattere"/>
    <w:link w:val="Titolo"/>
    <w:rsid w:val="00CF41B0"/>
    <w:rPr>
      <w:rFonts w:ascii="Arial" w:hAnsi="Arial"/>
      <w:b/>
      <w:sz w:val="32"/>
    </w:rPr>
  </w:style>
  <w:style w:type="paragraph" w:styleId="Titolo">
    <w:name w:val="Title"/>
    <w:basedOn w:val="Normale"/>
    <w:link w:val="TitoloCarattere"/>
    <w:qFormat/>
    <w:rsid w:val="00CF41B0"/>
    <w:pPr>
      <w:jc w:val="center"/>
    </w:pPr>
    <w:rPr>
      <w:rFonts w:ascii="Arial" w:eastAsia="Calibri" w:hAnsi="Arial"/>
      <w:b/>
      <w:sz w:val="32"/>
      <w:szCs w:val="22"/>
      <w:lang w:eastAsia="en-US"/>
    </w:rPr>
  </w:style>
  <w:style w:type="character" w:customStyle="1" w:styleId="TitoloCarattere1">
    <w:name w:val="Titolo Carattere1"/>
    <w:uiPriority w:val="10"/>
    <w:rsid w:val="00CF41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styleId="Collegamentoipertestuale">
    <w:name w:val="Hyperlink"/>
    <w:rsid w:val="00CF41B0"/>
    <w:rPr>
      <w:color w:val="0000FF"/>
      <w:u w:val="single"/>
    </w:rPr>
  </w:style>
  <w:style w:type="character" w:customStyle="1" w:styleId="xbe">
    <w:name w:val="_xbe"/>
    <w:rsid w:val="00CF41B0"/>
  </w:style>
  <w:style w:type="character" w:customStyle="1" w:styleId="st">
    <w:name w:val="st"/>
    <w:rsid w:val="00CF41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41B0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D22683"/>
    <w:pPr>
      <w:suppressAutoHyphens/>
      <w:ind w:left="-567" w:right="-567"/>
      <w:jc w:val="center"/>
    </w:pPr>
    <w:rPr>
      <w:rFonts w:ascii="English111 Adagio BT" w:hAnsi="English111 Adagio BT" w:cs="English111 Adagio BT"/>
      <w:sz w:val="5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B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71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B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71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imusicalicoreutici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Links>
    <vt:vector size="6" baseType="variant"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http://www.liceimusicalicoreutici.org/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2017-03-23T11:51:00Z</cp:lastPrinted>
  <dcterms:created xsi:type="dcterms:W3CDTF">2019-05-21T12:51:00Z</dcterms:created>
  <dcterms:modified xsi:type="dcterms:W3CDTF">2019-05-21T12:51:00Z</dcterms:modified>
</cp:coreProperties>
</file>